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842450225244e73"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439" w:rsidRPr="00595928" w:rsidRDefault="00400439" w:rsidP="00400439">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44.35pt" o:ole="">
            <v:imagedata r:id="rId8" o:title=""/>
          </v:shape>
          <o:OLEObject Type="Embed" ProgID="PBrush" ShapeID="_x0000_i1025" DrawAspect="Content" ObjectID="_1747044251"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400439" w:rsidRPr="00595928" w:rsidRDefault="00400439" w:rsidP="00400439">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400439" w:rsidRPr="00595928" w:rsidRDefault="00400439" w:rsidP="00400439">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400439" w:rsidRPr="00595928" w:rsidRDefault="00400439" w:rsidP="00400439">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400439" w:rsidRPr="00595928" w:rsidRDefault="00400439" w:rsidP="00400439">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400439" w:rsidRPr="007502DB" w:rsidRDefault="00400439" w:rsidP="00400439">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400439" w:rsidRDefault="00400439" w:rsidP="00400439">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400439" w:rsidRPr="00CF51A8" w:rsidRDefault="00400439" w:rsidP="00400439">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400439" w:rsidRPr="0009690E" w:rsidRDefault="00400439" w:rsidP="0009690E">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1A0041">
        <w:rPr>
          <w:rFonts w:ascii="Arial" w:hAnsi="Arial" w:cs="Arial"/>
          <w:color w:val="000000" w:themeColor="text1"/>
          <w:sz w:val="22"/>
          <w:szCs w:val="22"/>
          <w:lang w:val="en-US"/>
        </w:rPr>
        <w:tab/>
      </w:r>
      <w:r w:rsidRPr="001A0041">
        <w:rPr>
          <w:rFonts w:ascii="Arial" w:hAnsi="Arial" w:cs="Arial"/>
          <w:color w:val="000000" w:themeColor="text1"/>
          <w:sz w:val="22"/>
          <w:szCs w:val="22"/>
          <w:lang w:val="en-US"/>
        </w:rPr>
        <w:tab/>
      </w:r>
      <w:r w:rsidRPr="001A0041">
        <w:rPr>
          <w:rFonts w:ascii="Arial" w:hAnsi="Arial" w:cs="Arial"/>
          <w:color w:val="000000" w:themeColor="text1"/>
          <w:sz w:val="22"/>
          <w:szCs w:val="22"/>
          <w:lang w:val="en-US"/>
        </w:rPr>
        <w:tab/>
        <w:t xml:space="preserve">                          </w:t>
      </w:r>
    </w:p>
    <w:p w:rsidR="00400439" w:rsidRPr="001A0041" w:rsidRDefault="00400439" w:rsidP="00400439">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1A0041">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1A0041">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1A0041">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1A0041">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1A0041">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1A0041">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1A0041">
        <w:rPr>
          <w:rFonts w:ascii="Arial" w:hAnsi="Arial" w:cs="Arial"/>
          <w:color w:val="000000" w:themeColor="text1"/>
          <w:sz w:val="22"/>
          <w:szCs w:val="22"/>
          <w:lang w:val="en-US"/>
        </w:rPr>
        <w:t xml:space="preserve">                                    </w:t>
      </w:r>
    </w:p>
    <w:p w:rsidR="00400439" w:rsidRPr="001A0041" w:rsidRDefault="00400439" w:rsidP="00400439">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400439" w:rsidRPr="000D3FD2" w:rsidRDefault="00400439" w:rsidP="00400439">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400439" w:rsidRDefault="00400439" w:rsidP="00400439">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r w:rsidRPr="009F542B">
        <w:rPr>
          <w:rFonts w:ascii="Arial" w:hAnsi="Arial" w:cs="Arial"/>
          <w:sz w:val="22"/>
          <w:szCs w:val="22"/>
        </w:rPr>
        <w:t xml:space="preserve">   </w:t>
      </w:r>
      <w:r w:rsidRPr="00137D5C">
        <w:rPr>
          <w:rFonts w:ascii="Arial" w:hAnsi="Arial" w:cs="Arial"/>
          <w:sz w:val="22"/>
          <w:szCs w:val="22"/>
        </w:rPr>
        <w:t xml:space="preserve">                                 </w:t>
      </w:r>
    </w:p>
    <w:p w:rsidR="00400439" w:rsidRPr="005E73F1" w:rsidRDefault="00400439" w:rsidP="00400439">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«Παροχή εντολής και πληρεξουσιότητας – Καθορισμός αμοιβής πληρεξουσίου δικηγόρου». </w:t>
      </w:r>
    </w:p>
    <w:p w:rsidR="00400439" w:rsidRDefault="00400439" w:rsidP="00400439">
      <w:pPr>
        <w:rPr>
          <w:rFonts w:ascii="Arial" w:hAnsi="Arial" w:cs="Arial"/>
          <w:sz w:val="22"/>
          <w:szCs w:val="22"/>
        </w:rPr>
      </w:pPr>
    </w:p>
    <w:p w:rsidR="00400439" w:rsidRDefault="00400439" w:rsidP="00400439">
      <w:pPr>
        <w:jc w:val="center"/>
        <w:rPr>
          <w:rFonts w:ascii="Arial" w:hAnsi="Arial" w:cs="Arial"/>
          <w:b/>
          <w:sz w:val="22"/>
          <w:szCs w:val="22"/>
        </w:rPr>
      </w:pPr>
    </w:p>
    <w:p w:rsidR="00400439" w:rsidRDefault="00400439" w:rsidP="00400439">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Pr>
          <w:rFonts w:ascii="Arial" w:hAnsi="Arial" w:cs="Arial"/>
          <w:sz w:val="22"/>
          <w:szCs w:val="22"/>
          <w:lang w:val="en-US"/>
        </w:rPr>
        <w:t>:</w:t>
      </w:r>
    </w:p>
    <w:p w:rsidR="00520286" w:rsidRPr="00520286" w:rsidRDefault="00400439" w:rsidP="00400439">
      <w:pPr>
        <w:pStyle w:val="a4"/>
        <w:numPr>
          <w:ilvl w:val="0"/>
          <w:numId w:val="1"/>
        </w:numPr>
        <w:spacing w:line="360" w:lineRule="auto"/>
        <w:ind w:left="0" w:firstLine="851"/>
        <w:jc w:val="both"/>
        <w:rPr>
          <w:rFonts w:ascii="Arial" w:hAnsi="Arial" w:cs="Arial"/>
          <w:b/>
          <w:sz w:val="22"/>
          <w:szCs w:val="22"/>
        </w:rPr>
      </w:pPr>
      <w:r w:rsidRPr="00400439">
        <w:rPr>
          <w:rFonts w:ascii="Arial" w:hAnsi="Arial" w:cs="Arial"/>
          <w:sz w:val="22"/>
          <w:szCs w:val="22"/>
        </w:rPr>
        <w:t xml:space="preserve">Η από 9-5-2019 και με </w:t>
      </w:r>
      <w:r w:rsidR="00520286">
        <w:rPr>
          <w:rFonts w:ascii="Arial" w:hAnsi="Arial" w:cs="Arial"/>
          <w:sz w:val="22"/>
          <w:szCs w:val="22"/>
        </w:rPr>
        <w:t xml:space="preserve">ΑΡΙΘ. ΒΑΒ ΜΟΝΟΜΕΛΟΥΣ </w:t>
      </w:r>
      <w:r w:rsidR="00520286" w:rsidRPr="00520286">
        <w:rPr>
          <w:rFonts w:ascii="Arial" w:hAnsi="Arial" w:cs="Arial"/>
          <w:sz w:val="22"/>
          <w:szCs w:val="22"/>
        </w:rPr>
        <w:t>:</w:t>
      </w:r>
      <w:r w:rsidR="00520286">
        <w:rPr>
          <w:rFonts w:ascii="Arial" w:hAnsi="Arial" w:cs="Arial"/>
          <w:sz w:val="22"/>
          <w:szCs w:val="22"/>
        </w:rPr>
        <w:t xml:space="preserve"> 44/2019 - ΑΡΙΘ</w:t>
      </w:r>
      <w:r w:rsidRPr="00400439">
        <w:rPr>
          <w:rFonts w:ascii="Arial" w:hAnsi="Arial" w:cs="Arial"/>
          <w:sz w:val="22"/>
          <w:szCs w:val="22"/>
        </w:rPr>
        <w:t xml:space="preserve">. </w:t>
      </w:r>
      <w:r w:rsidR="00520286">
        <w:rPr>
          <w:rFonts w:ascii="Arial" w:hAnsi="Arial" w:cs="Arial"/>
          <w:sz w:val="22"/>
          <w:szCs w:val="22"/>
        </w:rPr>
        <w:t>ΒΙΒΛ</w:t>
      </w:r>
      <w:r w:rsidRPr="00400439">
        <w:rPr>
          <w:rFonts w:ascii="Arial" w:hAnsi="Arial" w:cs="Arial"/>
          <w:sz w:val="22"/>
          <w:szCs w:val="22"/>
        </w:rPr>
        <w:t xml:space="preserve">. </w:t>
      </w:r>
      <w:r w:rsidR="00520286">
        <w:rPr>
          <w:rFonts w:ascii="Arial" w:hAnsi="Arial" w:cs="Arial"/>
          <w:sz w:val="22"/>
          <w:szCs w:val="22"/>
        </w:rPr>
        <w:t>ΕΦΕΣ</w:t>
      </w:r>
      <w:r w:rsidRPr="00400439">
        <w:rPr>
          <w:rFonts w:ascii="Arial" w:hAnsi="Arial" w:cs="Arial"/>
          <w:sz w:val="22"/>
          <w:szCs w:val="22"/>
        </w:rPr>
        <w:t xml:space="preserve">. : 136/2019 ενώπιον του Μονομελούς Εφετείου Λαμίας αίτηση (προσωρινής τιμής μονάδος – αναγνώρισης δικαιούχων) </w:t>
      </w:r>
      <w:r>
        <w:rPr>
          <w:rFonts w:ascii="Arial" w:hAnsi="Arial" w:cs="Arial"/>
          <w:sz w:val="22"/>
          <w:szCs w:val="22"/>
        </w:rPr>
        <w:t>της Ιουλίας συζ. Θε</w:t>
      </w:r>
      <w:r w:rsidR="001A0041">
        <w:rPr>
          <w:rFonts w:ascii="Arial" w:hAnsi="Arial" w:cs="Arial"/>
          <w:sz w:val="22"/>
          <w:szCs w:val="22"/>
        </w:rPr>
        <w:t>ό</w:t>
      </w:r>
      <w:r>
        <w:rPr>
          <w:rFonts w:ascii="Arial" w:hAnsi="Arial" w:cs="Arial"/>
          <w:sz w:val="22"/>
          <w:szCs w:val="22"/>
        </w:rPr>
        <w:t>δ</w:t>
      </w:r>
      <w:r w:rsidR="001A0041">
        <w:rPr>
          <w:rFonts w:ascii="Arial" w:hAnsi="Arial" w:cs="Arial"/>
          <w:sz w:val="22"/>
          <w:szCs w:val="22"/>
        </w:rPr>
        <w:t>ω</w:t>
      </w:r>
      <w:r>
        <w:rPr>
          <w:rFonts w:ascii="Arial" w:hAnsi="Arial" w:cs="Arial"/>
          <w:sz w:val="22"/>
          <w:szCs w:val="22"/>
        </w:rPr>
        <w:t xml:space="preserve">ρου </w:t>
      </w:r>
      <w:proofErr w:type="spellStart"/>
      <w:r>
        <w:rPr>
          <w:rFonts w:ascii="Arial" w:hAnsi="Arial" w:cs="Arial"/>
          <w:sz w:val="22"/>
          <w:szCs w:val="22"/>
        </w:rPr>
        <w:t>Κορυφίδη</w:t>
      </w:r>
      <w:proofErr w:type="spellEnd"/>
      <w:r>
        <w:rPr>
          <w:rFonts w:ascii="Arial" w:hAnsi="Arial" w:cs="Arial"/>
          <w:sz w:val="22"/>
          <w:szCs w:val="22"/>
        </w:rPr>
        <w:t xml:space="preserve">, το γένος </w:t>
      </w:r>
      <w:r w:rsidR="00D412D4">
        <w:rPr>
          <w:rFonts w:ascii="Arial" w:hAnsi="Arial" w:cs="Arial"/>
          <w:sz w:val="22"/>
          <w:szCs w:val="22"/>
        </w:rPr>
        <w:t>Θε</w:t>
      </w:r>
      <w:r w:rsidR="001A0041">
        <w:rPr>
          <w:rFonts w:ascii="Arial" w:hAnsi="Arial" w:cs="Arial"/>
          <w:sz w:val="22"/>
          <w:szCs w:val="22"/>
        </w:rPr>
        <w:t>ό</w:t>
      </w:r>
      <w:r w:rsidR="00D412D4">
        <w:rPr>
          <w:rFonts w:ascii="Arial" w:hAnsi="Arial" w:cs="Arial"/>
          <w:sz w:val="22"/>
          <w:szCs w:val="22"/>
        </w:rPr>
        <w:t>δ</w:t>
      </w:r>
      <w:r w:rsidR="001A0041">
        <w:rPr>
          <w:rFonts w:ascii="Arial" w:hAnsi="Arial" w:cs="Arial"/>
          <w:sz w:val="22"/>
          <w:szCs w:val="22"/>
        </w:rPr>
        <w:t>ω</w:t>
      </w:r>
      <w:r w:rsidR="00D412D4">
        <w:rPr>
          <w:rFonts w:ascii="Arial" w:hAnsi="Arial" w:cs="Arial"/>
          <w:sz w:val="22"/>
          <w:szCs w:val="22"/>
        </w:rPr>
        <w:t xml:space="preserve">ρου </w:t>
      </w:r>
      <w:proofErr w:type="spellStart"/>
      <w:r w:rsidR="00D412D4">
        <w:rPr>
          <w:rFonts w:ascii="Arial" w:hAnsi="Arial" w:cs="Arial"/>
          <w:sz w:val="22"/>
          <w:szCs w:val="22"/>
        </w:rPr>
        <w:t>Μητσόπουλου</w:t>
      </w:r>
      <w:proofErr w:type="spellEnd"/>
      <w:r w:rsidRPr="00400439">
        <w:rPr>
          <w:rFonts w:ascii="Arial" w:hAnsi="Arial" w:cs="Arial"/>
          <w:sz w:val="22"/>
          <w:szCs w:val="22"/>
        </w:rPr>
        <w:t xml:space="preserve"> κατά του </w:t>
      </w:r>
      <w:proofErr w:type="spellStart"/>
      <w:r w:rsidR="0050448D">
        <w:rPr>
          <w:rFonts w:ascii="Arial" w:hAnsi="Arial" w:cs="Arial"/>
          <w:sz w:val="22"/>
          <w:szCs w:val="22"/>
        </w:rPr>
        <w:t>ν.π.δ.δ</w:t>
      </w:r>
      <w:proofErr w:type="spellEnd"/>
      <w:r w:rsidR="0050448D">
        <w:rPr>
          <w:rFonts w:ascii="Arial" w:hAnsi="Arial" w:cs="Arial"/>
          <w:sz w:val="22"/>
          <w:szCs w:val="22"/>
        </w:rPr>
        <w:t>. με την επωνυμία «</w:t>
      </w:r>
      <w:r w:rsidRPr="00400439">
        <w:rPr>
          <w:rFonts w:ascii="Arial" w:hAnsi="Arial" w:cs="Arial"/>
          <w:sz w:val="22"/>
          <w:szCs w:val="22"/>
        </w:rPr>
        <w:t>Δ</w:t>
      </w:r>
      <w:r w:rsidR="0050448D">
        <w:rPr>
          <w:rFonts w:ascii="Arial" w:hAnsi="Arial" w:cs="Arial"/>
          <w:sz w:val="22"/>
          <w:szCs w:val="22"/>
        </w:rPr>
        <w:t>ΗΜΟΣ ΛΑΜΙΕΩΝ»</w:t>
      </w:r>
      <w:r w:rsidRPr="00400439">
        <w:rPr>
          <w:rFonts w:ascii="Arial" w:hAnsi="Arial" w:cs="Arial"/>
          <w:sz w:val="22"/>
          <w:szCs w:val="22"/>
        </w:rPr>
        <w:t>, με την οποία ζ</w:t>
      </w:r>
      <w:r w:rsidR="00B7109A">
        <w:rPr>
          <w:rFonts w:ascii="Arial" w:hAnsi="Arial" w:cs="Arial"/>
          <w:sz w:val="22"/>
          <w:szCs w:val="22"/>
        </w:rPr>
        <w:t>ήτησε</w:t>
      </w:r>
      <w:r w:rsidRPr="00400439">
        <w:rPr>
          <w:rFonts w:ascii="Arial" w:hAnsi="Arial" w:cs="Arial"/>
          <w:sz w:val="22"/>
          <w:szCs w:val="22"/>
        </w:rPr>
        <w:t xml:space="preserve"> </w:t>
      </w:r>
      <w:r w:rsidR="00B7109A" w:rsidRPr="00B7109A">
        <w:rPr>
          <w:rFonts w:ascii="Arial" w:hAnsi="Arial" w:cs="Arial"/>
          <w:sz w:val="22"/>
          <w:szCs w:val="22"/>
        </w:rPr>
        <w:t>:</w:t>
      </w:r>
      <w:r w:rsidR="00B7109A">
        <w:rPr>
          <w:rFonts w:ascii="Arial" w:hAnsi="Arial" w:cs="Arial"/>
          <w:sz w:val="22"/>
          <w:szCs w:val="22"/>
        </w:rPr>
        <w:t xml:space="preserve"> α) Ν</w:t>
      </w:r>
      <w:r w:rsidRPr="00400439">
        <w:rPr>
          <w:rFonts w:ascii="Arial" w:hAnsi="Arial" w:cs="Arial"/>
          <w:sz w:val="22"/>
          <w:szCs w:val="22"/>
        </w:rPr>
        <w:t xml:space="preserve">α </w:t>
      </w:r>
      <w:r w:rsidR="00B7109A">
        <w:rPr>
          <w:rFonts w:ascii="Arial" w:hAnsi="Arial" w:cs="Arial"/>
          <w:sz w:val="22"/>
          <w:szCs w:val="22"/>
        </w:rPr>
        <w:t xml:space="preserve">καθορισθεί </w:t>
      </w:r>
      <w:r w:rsidRPr="00400439">
        <w:rPr>
          <w:rFonts w:ascii="Arial" w:hAnsi="Arial" w:cs="Arial"/>
          <w:sz w:val="22"/>
          <w:szCs w:val="22"/>
        </w:rPr>
        <w:t>προσωρινή τιμή μονάδος</w:t>
      </w:r>
      <w:r w:rsidR="00B7109A">
        <w:rPr>
          <w:rFonts w:ascii="Arial" w:hAnsi="Arial" w:cs="Arial"/>
          <w:sz w:val="22"/>
          <w:szCs w:val="22"/>
        </w:rPr>
        <w:t xml:space="preserve"> αποζημιώσεως για τα επικείμενα της ιδιοκτησίας με Α/Α</w:t>
      </w:r>
      <w:r w:rsidR="009E20CB">
        <w:rPr>
          <w:rFonts w:ascii="Arial" w:hAnsi="Arial" w:cs="Arial"/>
          <w:sz w:val="22"/>
          <w:szCs w:val="22"/>
        </w:rPr>
        <w:t xml:space="preserve"> </w:t>
      </w:r>
      <w:r w:rsidR="00B7109A">
        <w:rPr>
          <w:rFonts w:ascii="Arial" w:hAnsi="Arial" w:cs="Arial"/>
          <w:sz w:val="22"/>
          <w:szCs w:val="22"/>
        </w:rPr>
        <w:t>1013519</w:t>
      </w:r>
      <w:r w:rsidRPr="00400439">
        <w:rPr>
          <w:rFonts w:ascii="Arial" w:hAnsi="Arial" w:cs="Arial"/>
          <w:sz w:val="22"/>
          <w:szCs w:val="22"/>
        </w:rPr>
        <w:t>, που βρίσκοντα</w:t>
      </w:r>
      <w:r w:rsidR="00B7109A">
        <w:rPr>
          <w:rFonts w:ascii="Arial" w:hAnsi="Arial" w:cs="Arial"/>
          <w:sz w:val="22"/>
          <w:szCs w:val="22"/>
        </w:rPr>
        <w:t>ν</w:t>
      </w:r>
      <w:r w:rsidRPr="00400439">
        <w:rPr>
          <w:rFonts w:ascii="Arial" w:hAnsi="Arial" w:cs="Arial"/>
          <w:sz w:val="22"/>
          <w:szCs w:val="22"/>
        </w:rPr>
        <w:t xml:space="preserve"> σε </w:t>
      </w:r>
      <w:r w:rsidR="00B7109A">
        <w:rPr>
          <w:rFonts w:ascii="Arial" w:hAnsi="Arial" w:cs="Arial"/>
          <w:sz w:val="22"/>
          <w:szCs w:val="22"/>
        </w:rPr>
        <w:t xml:space="preserve">εδαφικό τμήμα πέραν της υποχρεωτικής εισφοράς σε γη επιφανείας 937 </w:t>
      </w:r>
      <w:proofErr w:type="spellStart"/>
      <w:r w:rsidR="00B7109A">
        <w:rPr>
          <w:rFonts w:ascii="Arial" w:hAnsi="Arial" w:cs="Arial"/>
          <w:sz w:val="22"/>
          <w:szCs w:val="22"/>
        </w:rPr>
        <w:t>τ.μ</w:t>
      </w:r>
      <w:proofErr w:type="spellEnd"/>
      <w:r w:rsidR="00B7109A">
        <w:rPr>
          <w:rFonts w:ascii="Arial" w:hAnsi="Arial" w:cs="Arial"/>
          <w:sz w:val="22"/>
          <w:szCs w:val="22"/>
        </w:rPr>
        <w:t>., το οποίο ρυμοτομήθηκε, για τις ροδακινιές το ποσό των 400,00 ευρώ ανά δένδρο και για την περίφραξη από συρματόπλεγμα μήκους 107 μέτρων το ποσό των 50,00 ευρώ ανά μέτρο, β) Ν</w:t>
      </w:r>
      <w:r w:rsidRPr="00400439">
        <w:rPr>
          <w:rFonts w:ascii="Arial" w:hAnsi="Arial" w:cs="Arial"/>
          <w:sz w:val="22"/>
          <w:szCs w:val="22"/>
        </w:rPr>
        <w:t>α αναγνωρισθ</w:t>
      </w:r>
      <w:r w:rsidR="00B7109A">
        <w:rPr>
          <w:rFonts w:ascii="Arial" w:hAnsi="Arial" w:cs="Arial"/>
          <w:sz w:val="22"/>
          <w:szCs w:val="22"/>
        </w:rPr>
        <w:t>εί ως δ</w:t>
      </w:r>
      <w:r w:rsidRPr="00400439">
        <w:rPr>
          <w:rFonts w:ascii="Arial" w:hAnsi="Arial" w:cs="Arial"/>
          <w:sz w:val="22"/>
          <w:szCs w:val="22"/>
        </w:rPr>
        <w:t>ικαιούχο</w:t>
      </w:r>
      <w:r w:rsidR="00B7109A">
        <w:rPr>
          <w:rFonts w:ascii="Arial" w:hAnsi="Arial" w:cs="Arial"/>
          <w:sz w:val="22"/>
          <w:szCs w:val="22"/>
        </w:rPr>
        <w:t>ς</w:t>
      </w:r>
      <w:r w:rsidRPr="00400439">
        <w:rPr>
          <w:rFonts w:ascii="Arial" w:hAnsi="Arial" w:cs="Arial"/>
          <w:sz w:val="22"/>
          <w:szCs w:val="22"/>
        </w:rPr>
        <w:t xml:space="preserve"> τ</w:t>
      </w:r>
      <w:r w:rsidR="0050448D">
        <w:rPr>
          <w:rFonts w:ascii="Arial" w:hAnsi="Arial" w:cs="Arial"/>
          <w:sz w:val="22"/>
          <w:szCs w:val="22"/>
        </w:rPr>
        <w:t>ης</w:t>
      </w:r>
      <w:r w:rsidRPr="00400439">
        <w:rPr>
          <w:rFonts w:ascii="Arial" w:hAnsi="Arial" w:cs="Arial"/>
          <w:sz w:val="22"/>
          <w:szCs w:val="22"/>
        </w:rPr>
        <w:t xml:space="preserve"> αποζημιώσεω</w:t>
      </w:r>
      <w:r w:rsidR="0050448D">
        <w:rPr>
          <w:rFonts w:ascii="Arial" w:hAnsi="Arial" w:cs="Arial"/>
          <w:sz w:val="22"/>
          <w:szCs w:val="22"/>
        </w:rPr>
        <w:t>ς των επικειμένων</w:t>
      </w:r>
      <w:r w:rsidRPr="00400439">
        <w:rPr>
          <w:rFonts w:ascii="Arial" w:hAnsi="Arial" w:cs="Arial"/>
          <w:sz w:val="22"/>
          <w:szCs w:val="22"/>
        </w:rPr>
        <w:t xml:space="preserve"> που θα καθορισθούν δικαστικά</w:t>
      </w:r>
      <w:r w:rsidR="0050448D">
        <w:rPr>
          <w:rFonts w:ascii="Arial" w:hAnsi="Arial" w:cs="Arial"/>
          <w:sz w:val="22"/>
          <w:szCs w:val="22"/>
        </w:rPr>
        <w:t xml:space="preserve"> είτε προσωρινά είτε οριστικά με την απόφαση του Εφετείου Λαμίας, γ) Να καθορισθεί η πρόσθετη νόμιμη αμοιβή του πληρεξουσίου δικηγόρου της και δ) Να καταδικασθεί το καθ’ ου </w:t>
      </w:r>
      <w:proofErr w:type="spellStart"/>
      <w:r w:rsidR="00520286">
        <w:rPr>
          <w:rFonts w:ascii="Arial" w:hAnsi="Arial" w:cs="Arial"/>
          <w:sz w:val="22"/>
          <w:szCs w:val="22"/>
        </w:rPr>
        <w:t>ν.π.δ.δ</w:t>
      </w:r>
      <w:proofErr w:type="spellEnd"/>
      <w:r w:rsidR="00520286">
        <w:rPr>
          <w:rFonts w:ascii="Arial" w:hAnsi="Arial" w:cs="Arial"/>
          <w:sz w:val="22"/>
          <w:szCs w:val="22"/>
        </w:rPr>
        <w:t>. στη δικαστική της δαπάνη.</w:t>
      </w:r>
    </w:p>
    <w:p w:rsidR="00520286" w:rsidRPr="00520286" w:rsidRDefault="00520286" w:rsidP="00400439">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υπ’ αριθ. 61/2021 απόφαση του Μονομελούς Εφετείου Λαμίας, η οποία εκδόθηκε επί της με ΑΡΙΘ. ΒΑΒ. 44/27-6-2019 αίτησης, με την οποία </w:t>
      </w:r>
      <w:r w:rsidR="009E20CB">
        <w:rPr>
          <w:rFonts w:ascii="Arial" w:hAnsi="Arial" w:cs="Arial"/>
          <w:sz w:val="22"/>
          <w:szCs w:val="22"/>
        </w:rPr>
        <w:t xml:space="preserve">το Δικαστήριο </w:t>
      </w:r>
      <w:r w:rsidRPr="00520286">
        <w:rPr>
          <w:rFonts w:ascii="Arial" w:hAnsi="Arial" w:cs="Arial"/>
          <w:sz w:val="22"/>
          <w:szCs w:val="22"/>
        </w:rPr>
        <w:t>:</w:t>
      </w:r>
      <w:r>
        <w:rPr>
          <w:rFonts w:ascii="Arial" w:hAnsi="Arial" w:cs="Arial"/>
          <w:sz w:val="22"/>
          <w:szCs w:val="22"/>
        </w:rPr>
        <w:t xml:space="preserve"> α) Κηρύσσει ε</w:t>
      </w:r>
      <w:r w:rsidR="001A0041">
        <w:rPr>
          <w:rFonts w:ascii="Arial" w:hAnsi="Arial" w:cs="Arial"/>
          <w:sz w:val="22"/>
          <w:szCs w:val="22"/>
        </w:rPr>
        <w:t>αυ</w:t>
      </w:r>
      <w:r>
        <w:rPr>
          <w:rFonts w:ascii="Arial" w:hAnsi="Arial" w:cs="Arial"/>
          <w:sz w:val="22"/>
          <w:szCs w:val="22"/>
        </w:rPr>
        <w:t>τό</w:t>
      </w:r>
      <w:r w:rsidR="007D2C37">
        <w:rPr>
          <w:rFonts w:ascii="Arial" w:hAnsi="Arial" w:cs="Arial"/>
          <w:sz w:val="22"/>
          <w:szCs w:val="22"/>
        </w:rPr>
        <w:t xml:space="preserve"> </w:t>
      </w:r>
      <w:r>
        <w:rPr>
          <w:rFonts w:ascii="Arial" w:hAnsi="Arial" w:cs="Arial"/>
          <w:sz w:val="22"/>
          <w:szCs w:val="22"/>
        </w:rPr>
        <w:t xml:space="preserve">καθ’ </w:t>
      </w:r>
      <w:proofErr w:type="spellStart"/>
      <w:r>
        <w:rPr>
          <w:rFonts w:ascii="Arial" w:hAnsi="Arial" w:cs="Arial"/>
          <w:sz w:val="22"/>
          <w:szCs w:val="22"/>
        </w:rPr>
        <w:t>ύλην</w:t>
      </w:r>
      <w:proofErr w:type="spellEnd"/>
      <w:r>
        <w:rPr>
          <w:rFonts w:ascii="Arial" w:hAnsi="Arial" w:cs="Arial"/>
          <w:sz w:val="22"/>
          <w:szCs w:val="22"/>
        </w:rPr>
        <w:t xml:space="preserve"> αναρμόδιο και β) Παραπέμπει τη με αριθ. κατ. 44/2019 αίτηση στο Μονομελές Πρωτοδικείο Λαμίας.</w:t>
      </w:r>
    </w:p>
    <w:p w:rsidR="00400439" w:rsidRPr="007D2C37" w:rsidRDefault="007D2C37" w:rsidP="00400439">
      <w:pPr>
        <w:pStyle w:val="a4"/>
        <w:numPr>
          <w:ilvl w:val="0"/>
          <w:numId w:val="1"/>
        </w:numPr>
        <w:spacing w:line="360" w:lineRule="auto"/>
        <w:ind w:left="0" w:firstLine="851"/>
        <w:jc w:val="both"/>
        <w:rPr>
          <w:rFonts w:ascii="Arial" w:hAnsi="Arial" w:cs="Arial"/>
          <w:b/>
          <w:sz w:val="22"/>
          <w:szCs w:val="22"/>
        </w:rPr>
      </w:pPr>
      <w:r w:rsidRPr="007D2C37">
        <w:rPr>
          <w:rFonts w:ascii="Arial" w:hAnsi="Arial" w:cs="Arial"/>
          <w:sz w:val="22"/>
          <w:szCs w:val="22"/>
        </w:rPr>
        <w:lastRenderedPageBreak/>
        <w:t xml:space="preserve">Η από 26-1-2023 και με </w:t>
      </w:r>
      <w:r w:rsidRPr="007D2C37">
        <w:rPr>
          <w:rFonts w:ascii="Arial" w:hAnsi="Arial" w:cs="Arial"/>
          <w:b/>
          <w:sz w:val="22"/>
          <w:szCs w:val="22"/>
        </w:rPr>
        <w:t>αριθ. κατ. 169/Π-ΑΠ/54/30-1-2023</w:t>
      </w:r>
      <w:r w:rsidRPr="007D2C37">
        <w:rPr>
          <w:rFonts w:ascii="Arial" w:hAnsi="Arial" w:cs="Arial"/>
          <w:sz w:val="22"/>
          <w:szCs w:val="22"/>
        </w:rPr>
        <w:t xml:space="preserve"> ενώπιον του Μονομελούς Πρωτοδικείου Λαμίας αίτηση (προσωρινής τιμής μονάδος) της Ιουλίας συζ. Θε</w:t>
      </w:r>
      <w:r w:rsidR="001A0041">
        <w:rPr>
          <w:rFonts w:ascii="Arial" w:hAnsi="Arial" w:cs="Arial"/>
          <w:sz w:val="22"/>
          <w:szCs w:val="22"/>
        </w:rPr>
        <w:t>ό</w:t>
      </w:r>
      <w:r w:rsidRPr="007D2C37">
        <w:rPr>
          <w:rFonts w:ascii="Arial" w:hAnsi="Arial" w:cs="Arial"/>
          <w:sz w:val="22"/>
          <w:szCs w:val="22"/>
        </w:rPr>
        <w:t>δ</w:t>
      </w:r>
      <w:r w:rsidR="001A0041">
        <w:rPr>
          <w:rFonts w:ascii="Arial" w:hAnsi="Arial" w:cs="Arial"/>
          <w:sz w:val="22"/>
          <w:szCs w:val="22"/>
        </w:rPr>
        <w:t>ω</w:t>
      </w:r>
      <w:r w:rsidRPr="007D2C37">
        <w:rPr>
          <w:rFonts w:ascii="Arial" w:hAnsi="Arial" w:cs="Arial"/>
          <w:sz w:val="22"/>
          <w:szCs w:val="22"/>
        </w:rPr>
        <w:t xml:space="preserve">ρου </w:t>
      </w:r>
      <w:proofErr w:type="spellStart"/>
      <w:r w:rsidRPr="007D2C37">
        <w:rPr>
          <w:rFonts w:ascii="Arial" w:hAnsi="Arial" w:cs="Arial"/>
          <w:sz w:val="22"/>
          <w:szCs w:val="22"/>
        </w:rPr>
        <w:t>Κορυφίδη</w:t>
      </w:r>
      <w:proofErr w:type="spellEnd"/>
      <w:r w:rsidRPr="007D2C37">
        <w:rPr>
          <w:rFonts w:ascii="Arial" w:hAnsi="Arial" w:cs="Arial"/>
          <w:sz w:val="22"/>
          <w:szCs w:val="22"/>
        </w:rPr>
        <w:t>, το γένος Θε</w:t>
      </w:r>
      <w:r w:rsidR="001A0041">
        <w:rPr>
          <w:rFonts w:ascii="Arial" w:hAnsi="Arial" w:cs="Arial"/>
          <w:sz w:val="22"/>
          <w:szCs w:val="22"/>
        </w:rPr>
        <w:t>ό</w:t>
      </w:r>
      <w:r w:rsidRPr="007D2C37">
        <w:rPr>
          <w:rFonts w:ascii="Arial" w:hAnsi="Arial" w:cs="Arial"/>
          <w:sz w:val="22"/>
          <w:szCs w:val="22"/>
        </w:rPr>
        <w:t>δ</w:t>
      </w:r>
      <w:r w:rsidR="001A0041">
        <w:rPr>
          <w:rFonts w:ascii="Arial" w:hAnsi="Arial" w:cs="Arial"/>
          <w:sz w:val="22"/>
          <w:szCs w:val="22"/>
        </w:rPr>
        <w:t>ω</w:t>
      </w:r>
      <w:r w:rsidRPr="007D2C37">
        <w:rPr>
          <w:rFonts w:ascii="Arial" w:hAnsi="Arial" w:cs="Arial"/>
          <w:sz w:val="22"/>
          <w:szCs w:val="22"/>
        </w:rPr>
        <w:t xml:space="preserve">ρου </w:t>
      </w:r>
      <w:proofErr w:type="spellStart"/>
      <w:r w:rsidRPr="007D2C37">
        <w:rPr>
          <w:rFonts w:ascii="Arial" w:hAnsi="Arial" w:cs="Arial"/>
          <w:sz w:val="22"/>
          <w:szCs w:val="22"/>
        </w:rPr>
        <w:t>Μητσόπουλου</w:t>
      </w:r>
      <w:proofErr w:type="spellEnd"/>
      <w:r w:rsidRPr="007D2C37">
        <w:rPr>
          <w:rFonts w:ascii="Arial" w:hAnsi="Arial" w:cs="Arial"/>
          <w:sz w:val="22"/>
          <w:szCs w:val="22"/>
        </w:rPr>
        <w:t xml:space="preserve"> κατά του </w:t>
      </w:r>
      <w:proofErr w:type="spellStart"/>
      <w:r w:rsidRPr="007D2C37">
        <w:rPr>
          <w:rFonts w:ascii="Arial" w:hAnsi="Arial" w:cs="Arial"/>
          <w:sz w:val="22"/>
          <w:szCs w:val="22"/>
        </w:rPr>
        <w:t>ν.π.δ.δ</w:t>
      </w:r>
      <w:proofErr w:type="spellEnd"/>
      <w:r w:rsidRPr="007D2C37">
        <w:rPr>
          <w:rFonts w:ascii="Arial" w:hAnsi="Arial" w:cs="Arial"/>
          <w:sz w:val="22"/>
          <w:szCs w:val="22"/>
        </w:rPr>
        <w:t>. με την επωνυμία «ΔΗΜΟΣ ΛΑΜΙΕΩΝ», με την οποία ζήτησε : α) Να καθορισθεί προσωρινή τιμή μονάδος αποζημιώσεως για τα επικείμενα της ιδιοκτησίας της με Α/Α</w:t>
      </w:r>
      <w:r w:rsidR="00D01B1F">
        <w:rPr>
          <w:rFonts w:ascii="Arial" w:hAnsi="Arial" w:cs="Arial"/>
          <w:sz w:val="22"/>
          <w:szCs w:val="22"/>
        </w:rPr>
        <w:t xml:space="preserve"> </w:t>
      </w:r>
      <w:r w:rsidRPr="007D2C37">
        <w:rPr>
          <w:rFonts w:ascii="Arial" w:hAnsi="Arial" w:cs="Arial"/>
          <w:sz w:val="22"/>
          <w:szCs w:val="22"/>
        </w:rPr>
        <w:t xml:space="preserve">1013519, που ρυμοτομήθηκε ως εξής : για τις ροδακινιές (κατηγορία Γ) το ποσό των 400,00 ευρώ ανά δένδρο και για την περίφραξη από συρματόπλεγμα μήκους 107 μέτρων και ύψους 1,50 μέτρων το ποσό των 50,00 ευρώ ανά μέτρο, β) Να καθορισθεί η πρόσθετη νόμιμη αμοιβή του πληρεξουσίου δικηγόρου της και γ) Να καταδικασθεί το καθ’ ου </w:t>
      </w:r>
      <w:proofErr w:type="spellStart"/>
      <w:r w:rsidRPr="007D2C37">
        <w:rPr>
          <w:rFonts w:ascii="Arial" w:hAnsi="Arial" w:cs="Arial"/>
          <w:sz w:val="22"/>
          <w:szCs w:val="22"/>
        </w:rPr>
        <w:t>ν.π.δ.δ</w:t>
      </w:r>
      <w:proofErr w:type="spellEnd"/>
      <w:r w:rsidRPr="007D2C37">
        <w:rPr>
          <w:rFonts w:ascii="Arial" w:hAnsi="Arial" w:cs="Arial"/>
          <w:sz w:val="22"/>
          <w:szCs w:val="22"/>
        </w:rPr>
        <w:t>. στη δικαστική της δαπάνη,</w:t>
      </w:r>
      <w:r w:rsidR="00400439" w:rsidRPr="007D2C37">
        <w:rPr>
          <w:rFonts w:ascii="Arial" w:hAnsi="Arial" w:cs="Arial"/>
          <w:sz w:val="22"/>
          <w:szCs w:val="22"/>
        </w:rPr>
        <w:t xml:space="preserve"> η συζήτηση της οποίας ορίστηκε για τη </w:t>
      </w:r>
      <w:r w:rsidR="00400439" w:rsidRPr="007D2C37">
        <w:rPr>
          <w:rFonts w:ascii="Arial" w:hAnsi="Arial" w:cs="Arial"/>
          <w:b/>
          <w:sz w:val="22"/>
          <w:szCs w:val="22"/>
        </w:rPr>
        <w:t>δικάσιμο της</w:t>
      </w:r>
      <w:r w:rsidR="00400439" w:rsidRPr="007D2C37">
        <w:rPr>
          <w:rFonts w:ascii="Arial" w:hAnsi="Arial" w:cs="Arial"/>
          <w:sz w:val="22"/>
          <w:szCs w:val="22"/>
        </w:rPr>
        <w:t xml:space="preserve"> </w:t>
      </w:r>
      <w:r>
        <w:rPr>
          <w:rFonts w:ascii="Arial" w:hAnsi="Arial" w:cs="Arial"/>
          <w:b/>
          <w:sz w:val="22"/>
          <w:szCs w:val="22"/>
        </w:rPr>
        <w:t>9ης</w:t>
      </w:r>
      <w:r w:rsidR="00400439" w:rsidRPr="007D2C37">
        <w:rPr>
          <w:rFonts w:ascii="Arial" w:hAnsi="Arial" w:cs="Arial"/>
          <w:b/>
          <w:sz w:val="22"/>
          <w:szCs w:val="22"/>
        </w:rPr>
        <w:t>-</w:t>
      </w:r>
      <w:r>
        <w:rPr>
          <w:rFonts w:ascii="Arial" w:hAnsi="Arial" w:cs="Arial"/>
          <w:b/>
          <w:sz w:val="22"/>
          <w:szCs w:val="22"/>
        </w:rPr>
        <w:t>6</w:t>
      </w:r>
      <w:r w:rsidR="00400439" w:rsidRPr="007D2C37">
        <w:rPr>
          <w:rFonts w:ascii="Arial" w:hAnsi="Arial" w:cs="Arial"/>
          <w:b/>
          <w:sz w:val="22"/>
          <w:szCs w:val="22"/>
        </w:rPr>
        <w:t>-202</w:t>
      </w:r>
      <w:r>
        <w:rPr>
          <w:rFonts w:ascii="Arial" w:hAnsi="Arial" w:cs="Arial"/>
          <w:b/>
          <w:sz w:val="22"/>
          <w:szCs w:val="22"/>
        </w:rPr>
        <w:t>3</w:t>
      </w:r>
      <w:r w:rsidR="00400439" w:rsidRPr="007D2C37">
        <w:rPr>
          <w:rFonts w:ascii="Arial" w:hAnsi="Arial" w:cs="Arial"/>
          <w:sz w:val="22"/>
          <w:szCs w:val="22"/>
        </w:rPr>
        <w:t xml:space="preserve"> ενώπιον του Μονομελούς </w:t>
      </w:r>
      <w:r>
        <w:rPr>
          <w:rFonts w:ascii="Arial" w:hAnsi="Arial" w:cs="Arial"/>
          <w:sz w:val="22"/>
          <w:szCs w:val="22"/>
        </w:rPr>
        <w:t xml:space="preserve">Πρωτοδικείου </w:t>
      </w:r>
      <w:r w:rsidR="00400439" w:rsidRPr="007D2C37">
        <w:rPr>
          <w:rFonts w:ascii="Arial" w:hAnsi="Arial" w:cs="Arial"/>
          <w:sz w:val="22"/>
          <w:szCs w:val="22"/>
        </w:rPr>
        <w:t>Λαμίας.</w:t>
      </w:r>
    </w:p>
    <w:p w:rsidR="00261282" w:rsidRPr="007356B0" w:rsidRDefault="00261282" w:rsidP="00261282">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Το γεγονός ότι στο Δήμο </w:t>
      </w:r>
      <w:proofErr w:type="spellStart"/>
      <w:r>
        <w:rPr>
          <w:rFonts w:ascii="Arial" w:hAnsi="Arial" w:cs="Arial"/>
          <w:sz w:val="22"/>
          <w:szCs w:val="22"/>
        </w:rPr>
        <w:t>Λαμιέων</w:t>
      </w:r>
      <w:proofErr w:type="spellEnd"/>
      <w:r>
        <w:rPr>
          <w:rFonts w:ascii="Arial" w:hAnsi="Arial" w:cs="Arial"/>
          <w:sz w:val="22"/>
          <w:szCs w:val="22"/>
        </w:rPr>
        <w:t xml:space="preserve"> δεν υπηρετεί δικηγόρος με σχέση έμμισθης εντολής (πάγια αντιμισθία), ώστε να παρίσταται ενώπιον των Δικαστηρίων εκπροσωπώντας το Δήμο </w:t>
      </w:r>
      <w:proofErr w:type="spellStart"/>
      <w:r>
        <w:rPr>
          <w:rFonts w:ascii="Arial" w:hAnsi="Arial" w:cs="Arial"/>
          <w:sz w:val="22"/>
          <w:szCs w:val="22"/>
        </w:rPr>
        <w:t>Λαμιέων</w:t>
      </w:r>
      <w:proofErr w:type="spellEnd"/>
      <w:r>
        <w:rPr>
          <w:rFonts w:ascii="Arial" w:hAnsi="Arial" w:cs="Arial"/>
          <w:sz w:val="22"/>
          <w:szCs w:val="22"/>
        </w:rPr>
        <w:t>.</w:t>
      </w:r>
    </w:p>
    <w:p w:rsidR="00261282" w:rsidRPr="0087387F" w:rsidRDefault="00261282" w:rsidP="00261282">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Ο Οργανισμός Εσωτερικής Υπηρεσίας (Ο.Ε.Υ.) του Δήμου </w:t>
      </w:r>
      <w:proofErr w:type="spellStart"/>
      <w:r>
        <w:rPr>
          <w:rFonts w:ascii="Arial" w:hAnsi="Arial" w:cs="Arial"/>
          <w:sz w:val="22"/>
          <w:szCs w:val="22"/>
        </w:rPr>
        <w:t>Λαμιέων</w:t>
      </w:r>
      <w:proofErr w:type="spellEnd"/>
      <w:r>
        <w:rPr>
          <w:rFonts w:ascii="Arial" w:hAnsi="Arial" w:cs="Arial"/>
          <w:sz w:val="22"/>
          <w:szCs w:val="22"/>
        </w:rPr>
        <w:t xml:space="preserve">, όπως τροποποιήθηκε και ισχύει με την υπ’ αριθ. 156883/15-9-2020 απόφαση του Συντονιστή Αποκεντρωμένης Διοίκησης Θεσσαλίας – Στερεάς Ελλάδας (ΦΕΚ 4224/Β΄/30-9-2020),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w:t>
      </w:r>
      <w:proofErr w:type="spellStart"/>
      <w:r>
        <w:rPr>
          <w:rFonts w:ascii="Arial" w:hAnsi="Arial" w:cs="Arial"/>
          <w:sz w:val="22"/>
          <w:szCs w:val="22"/>
        </w:rPr>
        <w:t>Λαμιέων</w:t>
      </w:r>
      <w:proofErr w:type="spellEnd"/>
      <w:r>
        <w:rPr>
          <w:rFonts w:ascii="Arial" w:hAnsi="Arial" w:cs="Arial"/>
          <w:sz w:val="22"/>
          <w:szCs w:val="22"/>
        </w:rPr>
        <w:t xml:space="preserve">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261282" w:rsidRPr="00C41103" w:rsidRDefault="0009690E" w:rsidP="00261282">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Δ.Υ./</w:t>
      </w:r>
      <w:r w:rsidRPr="0009690E">
        <w:rPr>
          <w:rFonts w:ascii="Arial" w:hAnsi="Arial" w:cs="Arial"/>
          <w:sz w:val="22"/>
          <w:szCs w:val="22"/>
        </w:rPr>
        <w:t>31</w:t>
      </w:r>
      <w:r w:rsidR="00261282">
        <w:rPr>
          <w:rFonts w:ascii="Arial" w:hAnsi="Arial" w:cs="Arial"/>
          <w:sz w:val="22"/>
          <w:szCs w:val="22"/>
        </w:rPr>
        <w:t>-</w:t>
      </w:r>
      <w:r w:rsidRPr="0009690E">
        <w:rPr>
          <w:rFonts w:ascii="Arial" w:hAnsi="Arial" w:cs="Arial"/>
          <w:sz w:val="22"/>
          <w:szCs w:val="22"/>
        </w:rPr>
        <w:t>0</w:t>
      </w:r>
      <w:r w:rsidR="00261282">
        <w:rPr>
          <w:rFonts w:ascii="Arial" w:hAnsi="Arial" w:cs="Arial"/>
          <w:sz w:val="22"/>
          <w:szCs w:val="22"/>
        </w:rPr>
        <w:t>5-2023 γνωμοδότηση του Προϊσταμένου του Τμήματος Νομικής Υπηρεσίας.</w:t>
      </w:r>
    </w:p>
    <w:p w:rsidR="00261282" w:rsidRDefault="00261282" w:rsidP="00261282">
      <w:pPr>
        <w:pStyle w:val="a4"/>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του Ν. 3852/2010 (ΦΕΚ Α΄87/7-6-2010),</w:t>
      </w:r>
      <w:r w:rsidR="00D01B1F">
        <w:rPr>
          <w:rFonts w:ascii="Arial" w:hAnsi="Arial" w:cs="Arial"/>
          <w:sz w:val="22"/>
          <w:szCs w:val="22"/>
        </w:rPr>
        <w:t xml:space="preserve"> </w:t>
      </w:r>
      <w:r>
        <w:rPr>
          <w:rFonts w:ascii="Arial" w:hAnsi="Arial" w:cs="Arial"/>
          <w:sz w:val="22"/>
          <w:szCs w:val="22"/>
        </w:rPr>
        <w:t xml:space="preserve">όπως αντικαταστάθηκε από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134/9-8-2019), τις διατάξεις του άρθρου 10, παρ. 3 του Ν. 4674/2020 (ΦΕΚ Α΄ 53/11-3-2020), τις διατάξεις του άρθρου 40 του Ν. 4735/2020 (ΦΕΚ Α΄ 197/12-10-2020), τις διατάξεις του άρθρου 38 του Ν. 4795/2021 (ΦΕΚ Α΄62/17-4-2021) και τις διατάξεις του άρθρου 37 του Ν. 4915/2022 (ΦΕΚ Α΄63/24-3-2022), καθώς και τη συνημμένη γνωμοδότηση του Προϊσταμένου του Τμήματος Νομικής Υπηρεσίας, η λήψη απόφασης </w:t>
      </w:r>
      <w:r w:rsidRPr="00F65105">
        <w:rPr>
          <w:rFonts w:ascii="Arial" w:hAnsi="Arial" w:cs="Arial"/>
          <w:sz w:val="22"/>
          <w:szCs w:val="22"/>
        </w:rPr>
        <w:t>:</w:t>
      </w:r>
    </w:p>
    <w:p w:rsidR="00261282" w:rsidRDefault="00261282" w:rsidP="00261282">
      <w:pPr>
        <w:pStyle w:val="a4"/>
        <w:spacing w:line="360" w:lineRule="auto"/>
        <w:ind w:left="0" w:firstLine="851"/>
        <w:jc w:val="both"/>
        <w:rPr>
          <w:rFonts w:ascii="Arial" w:hAnsi="Arial" w:cs="Arial"/>
          <w:sz w:val="22"/>
          <w:szCs w:val="22"/>
        </w:rPr>
      </w:pPr>
      <w:r w:rsidRPr="00834B63">
        <w:rPr>
          <w:rFonts w:ascii="Arial" w:hAnsi="Arial" w:cs="Arial"/>
          <w:b/>
          <w:sz w:val="22"/>
          <w:szCs w:val="22"/>
        </w:rPr>
        <w:lastRenderedPageBreak/>
        <w:t>Α)</w:t>
      </w:r>
      <w:r>
        <w:rPr>
          <w:rFonts w:ascii="Arial" w:hAnsi="Arial" w:cs="Arial"/>
          <w:sz w:val="22"/>
          <w:szCs w:val="22"/>
        </w:rPr>
        <w:t xml:space="preserve"> Για την παροχή εντολής και πληρεξουσιότητας στ</w:t>
      </w:r>
      <w:r w:rsidR="001A0041">
        <w:rPr>
          <w:rFonts w:ascii="Arial" w:hAnsi="Arial" w:cs="Arial"/>
          <w:sz w:val="22"/>
          <w:szCs w:val="22"/>
        </w:rPr>
        <w:t>η</w:t>
      </w:r>
      <w:r>
        <w:rPr>
          <w:rFonts w:ascii="Arial" w:hAnsi="Arial" w:cs="Arial"/>
          <w:sz w:val="22"/>
          <w:szCs w:val="22"/>
        </w:rPr>
        <w:t xml:space="preserve"> δικηγόρο του Δικηγορικού Συλλόγου Λαμίας </w:t>
      </w:r>
      <w:r>
        <w:rPr>
          <w:rFonts w:ascii="Arial" w:hAnsi="Arial" w:cs="Arial"/>
          <w:b/>
          <w:sz w:val="22"/>
          <w:szCs w:val="22"/>
        </w:rPr>
        <w:t xml:space="preserve">κ. </w:t>
      </w:r>
      <w:proofErr w:type="spellStart"/>
      <w:r w:rsidR="001A0041">
        <w:rPr>
          <w:rFonts w:ascii="Arial" w:hAnsi="Arial" w:cs="Arial"/>
          <w:b/>
          <w:sz w:val="22"/>
          <w:szCs w:val="22"/>
        </w:rPr>
        <w:t>Μανδουραράκη</w:t>
      </w:r>
      <w:proofErr w:type="spellEnd"/>
      <w:r w:rsidR="001A0041">
        <w:rPr>
          <w:rFonts w:ascii="Arial" w:hAnsi="Arial" w:cs="Arial"/>
          <w:b/>
          <w:sz w:val="22"/>
          <w:szCs w:val="22"/>
        </w:rPr>
        <w:t xml:space="preserve"> Άννα </w:t>
      </w:r>
      <w:r w:rsidRPr="007E7481">
        <w:rPr>
          <w:rFonts w:ascii="Arial" w:hAnsi="Arial" w:cs="Arial"/>
          <w:b/>
          <w:sz w:val="22"/>
          <w:szCs w:val="22"/>
        </w:rPr>
        <w:t xml:space="preserve">(ΑΜ/Δ.Σ.Λ. : </w:t>
      </w:r>
      <w:r w:rsidR="001A0041">
        <w:rPr>
          <w:rFonts w:ascii="Arial" w:hAnsi="Arial" w:cs="Arial"/>
          <w:b/>
          <w:sz w:val="22"/>
          <w:szCs w:val="22"/>
        </w:rPr>
        <w:t>310</w:t>
      </w:r>
      <w:r>
        <w:rPr>
          <w:rFonts w:ascii="Arial" w:hAnsi="Arial" w:cs="Arial"/>
          <w:b/>
          <w:sz w:val="22"/>
          <w:szCs w:val="22"/>
        </w:rPr>
        <w:t>)</w:t>
      </w:r>
      <w:r w:rsidRPr="007E7481">
        <w:rPr>
          <w:rFonts w:ascii="Arial" w:hAnsi="Arial" w:cs="Arial"/>
          <w:b/>
          <w:sz w:val="22"/>
          <w:szCs w:val="22"/>
        </w:rPr>
        <w:t>,</w:t>
      </w:r>
      <w:r>
        <w:rPr>
          <w:rFonts w:ascii="Arial" w:hAnsi="Arial" w:cs="Arial"/>
          <w:sz w:val="22"/>
          <w:szCs w:val="22"/>
        </w:rPr>
        <w:t xml:space="preserve"> προκειμένου να παρασταθεί, για λογαριασμό του Δήμου </w:t>
      </w:r>
      <w:proofErr w:type="spellStart"/>
      <w:r>
        <w:rPr>
          <w:rFonts w:ascii="Arial" w:hAnsi="Arial" w:cs="Arial"/>
          <w:sz w:val="22"/>
          <w:szCs w:val="22"/>
        </w:rPr>
        <w:t>Λαμιέων</w:t>
      </w:r>
      <w:proofErr w:type="spellEnd"/>
      <w:r>
        <w:rPr>
          <w:rFonts w:ascii="Arial" w:hAnsi="Arial" w:cs="Arial"/>
          <w:sz w:val="22"/>
          <w:szCs w:val="22"/>
        </w:rPr>
        <w:t xml:space="preserve">, την </w:t>
      </w:r>
      <w:r>
        <w:rPr>
          <w:rFonts w:ascii="Arial" w:hAnsi="Arial" w:cs="Arial"/>
          <w:b/>
          <w:sz w:val="22"/>
          <w:szCs w:val="22"/>
        </w:rPr>
        <w:t>9-6-</w:t>
      </w:r>
      <w:r w:rsidRPr="00834B63">
        <w:rPr>
          <w:rFonts w:ascii="Arial" w:hAnsi="Arial" w:cs="Arial"/>
          <w:b/>
          <w:sz w:val="22"/>
          <w:szCs w:val="22"/>
        </w:rPr>
        <w:t>202</w:t>
      </w:r>
      <w:r>
        <w:rPr>
          <w:rFonts w:ascii="Arial" w:hAnsi="Arial" w:cs="Arial"/>
          <w:b/>
          <w:sz w:val="22"/>
          <w:szCs w:val="22"/>
        </w:rPr>
        <w:t>3</w:t>
      </w:r>
      <w:r w:rsidRPr="00834B63">
        <w:rPr>
          <w:rFonts w:ascii="Arial" w:hAnsi="Arial" w:cs="Arial"/>
          <w:sz w:val="22"/>
          <w:szCs w:val="22"/>
        </w:rPr>
        <w:t xml:space="preserve"> ενώπιον</w:t>
      </w:r>
      <w:r>
        <w:rPr>
          <w:rFonts w:ascii="Arial" w:hAnsi="Arial" w:cs="Arial"/>
          <w:sz w:val="22"/>
          <w:szCs w:val="22"/>
        </w:rPr>
        <w:t xml:space="preserve"> του </w:t>
      </w:r>
      <w:r>
        <w:rPr>
          <w:rFonts w:ascii="Arial" w:hAnsi="Arial" w:cs="Arial"/>
          <w:b/>
          <w:sz w:val="22"/>
          <w:szCs w:val="22"/>
        </w:rPr>
        <w:t xml:space="preserve">Μονομελούς Πρωτοδικείου Λαμίας </w:t>
      </w:r>
      <w:r>
        <w:rPr>
          <w:rFonts w:ascii="Arial" w:hAnsi="Arial" w:cs="Arial"/>
          <w:sz w:val="22"/>
          <w:szCs w:val="22"/>
        </w:rPr>
        <w:t xml:space="preserve">κατά τη συζήτηση της με αριθ. κατ. 169/Π-ΑΠ/54/30-1-2023 αίτησης καθορισμού προσωρινής τιμής μονάδος, καθώς και σε κάθε αναβολή ή ματαίωση ή </w:t>
      </w:r>
      <w:proofErr w:type="spellStart"/>
      <w:r>
        <w:rPr>
          <w:rFonts w:ascii="Arial" w:hAnsi="Arial" w:cs="Arial"/>
          <w:sz w:val="22"/>
          <w:szCs w:val="22"/>
        </w:rPr>
        <w:t>ανασυζήτηση</w:t>
      </w:r>
      <w:proofErr w:type="spellEnd"/>
      <w:r>
        <w:rPr>
          <w:rFonts w:ascii="Arial" w:hAnsi="Arial" w:cs="Arial"/>
          <w:sz w:val="22"/>
          <w:szCs w:val="22"/>
        </w:rPr>
        <w:t xml:space="preserve"> ή μετ’ απόδειξη συζήτησή της και υπερασπιστεί τα συμφέροντα του Δήμου </w:t>
      </w:r>
      <w:proofErr w:type="spellStart"/>
      <w:r>
        <w:rPr>
          <w:rFonts w:ascii="Arial" w:hAnsi="Arial" w:cs="Arial"/>
          <w:sz w:val="22"/>
          <w:szCs w:val="22"/>
        </w:rPr>
        <w:t>Λαμιέων</w:t>
      </w:r>
      <w:proofErr w:type="spellEnd"/>
      <w:r>
        <w:rPr>
          <w:rFonts w:ascii="Arial" w:hAnsi="Arial" w:cs="Arial"/>
          <w:sz w:val="22"/>
          <w:szCs w:val="22"/>
        </w:rPr>
        <w:t>.</w:t>
      </w:r>
    </w:p>
    <w:p w:rsidR="00261282" w:rsidRDefault="00261282" w:rsidP="00261282">
      <w:pPr>
        <w:pStyle w:val="a4"/>
        <w:spacing w:line="360" w:lineRule="auto"/>
        <w:ind w:left="0" w:firstLine="851"/>
        <w:jc w:val="both"/>
        <w:rPr>
          <w:rFonts w:ascii="Arial" w:hAnsi="Arial" w:cs="Arial"/>
          <w:sz w:val="22"/>
          <w:szCs w:val="22"/>
        </w:rPr>
      </w:pPr>
      <w:r w:rsidRPr="0044272B">
        <w:rPr>
          <w:rFonts w:ascii="Arial" w:hAnsi="Arial" w:cs="Arial"/>
          <w:b/>
          <w:sz w:val="22"/>
          <w:szCs w:val="22"/>
        </w:rPr>
        <w:t>Β)</w:t>
      </w:r>
      <w:r>
        <w:rPr>
          <w:rFonts w:ascii="Arial" w:hAnsi="Arial" w:cs="Arial"/>
          <w:sz w:val="22"/>
          <w:szCs w:val="22"/>
        </w:rPr>
        <w:t xml:space="preserve">  Για τον καθορισμό της αμοιβής τ</w:t>
      </w:r>
      <w:r w:rsidR="001A0041">
        <w:rPr>
          <w:rFonts w:ascii="Arial" w:hAnsi="Arial" w:cs="Arial"/>
          <w:sz w:val="22"/>
          <w:szCs w:val="22"/>
        </w:rPr>
        <w:t>ης</w:t>
      </w:r>
      <w:r>
        <w:rPr>
          <w:rFonts w:ascii="Arial" w:hAnsi="Arial" w:cs="Arial"/>
          <w:sz w:val="22"/>
          <w:szCs w:val="22"/>
        </w:rPr>
        <w:t xml:space="preserve"> παραπάνω δικηγόρου, σύμφωνα με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δ΄</w:t>
      </w:r>
      <w:proofErr w:type="spellEnd"/>
      <w:r>
        <w:rPr>
          <w:rFonts w:ascii="Arial" w:hAnsi="Arial" w:cs="Arial"/>
          <w:sz w:val="22"/>
          <w:szCs w:val="22"/>
        </w:rPr>
        <w:t xml:space="preserve"> του Ν. 3852/2010 (ΦΕΚ Α΄87/7-6-2010), όπως αντικαταστάθηκε από τις διατάξεις του άρθρου 203, παρ. 3 του Ν. 4555/2018 (ΦΕΚ Α΄ 133/19-7-2018)</w:t>
      </w:r>
      <w:r w:rsidR="00D01B1F">
        <w:rPr>
          <w:rFonts w:ascii="Arial" w:hAnsi="Arial" w:cs="Arial"/>
          <w:sz w:val="22"/>
          <w:szCs w:val="22"/>
        </w:rPr>
        <w:t>,</w:t>
      </w:r>
      <w:r>
        <w:rPr>
          <w:rFonts w:ascii="Arial" w:hAnsi="Arial" w:cs="Arial"/>
          <w:sz w:val="22"/>
          <w:szCs w:val="22"/>
        </w:rPr>
        <w:t xml:space="preserve">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του Ν. 4623/2019 (ΦΕΚ</w:t>
      </w:r>
      <w:r w:rsidR="00D01B1F">
        <w:rPr>
          <w:rFonts w:ascii="Arial" w:hAnsi="Arial" w:cs="Arial"/>
          <w:sz w:val="22"/>
          <w:szCs w:val="22"/>
        </w:rPr>
        <w:t xml:space="preserve"> </w:t>
      </w:r>
      <w:r>
        <w:rPr>
          <w:rFonts w:ascii="Arial" w:hAnsi="Arial" w:cs="Arial"/>
          <w:sz w:val="22"/>
          <w:szCs w:val="22"/>
        </w:rPr>
        <w:t>Α΄ 134/9-8-2019)</w:t>
      </w:r>
      <w:r w:rsidR="00D01B1F">
        <w:rPr>
          <w:rFonts w:ascii="Arial" w:hAnsi="Arial" w:cs="Arial"/>
          <w:sz w:val="22"/>
          <w:szCs w:val="22"/>
        </w:rPr>
        <w:t xml:space="preserve"> και τις διατάξεις του άρθρου 10, παρ. 3 του Ν. 4674/2020 (ΦΕΚ Α΄53/11-3-2020) </w:t>
      </w:r>
      <w:r>
        <w:rPr>
          <w:rFonts w:ascii="Arial" w:hAnsi="Arial" w:cs="Arial"/>
          <w:sz w:val="22"/>
          <w:szCs w:val="22"/>
        </w:rPr>
        <w:t>σε συνδυασμό και με τους πίνακες αμοιβών δικηγόρων, που θεσπίσθηκαν με τις διατάξεις του Ν.</w:t>
      </w:r>
      <w:r w:rsidR="00D01B1F">
        <w:rPr>
          <w:rFonts w:ascii="Arial" w:hAnsi="Arial" w:cs="Arial"/>
          <w:sz w:val="22"/>
          <w:szCs w:val="22"/>
        </w:rPr>
        <w:t xml:space="preserve"> </w:t>
      </w:r>
      <w:r>
        <w:rPr>
          <w:rFonts w:ascii="Arial" w:hAnsi="Arial" w:cs="Arial"/>
          <w:sz w:val="22"/>
          <w:szCs w:val="22"/>
        </w:rPr>
        <w:t>4194/20</w:t>
      </w:r>
      <w:r w:rsidR="00D01B1F">
        <w:rPr>
          <w:rFonts w:ascii="Arial" w:hAnsi="Arial" w:cs="Arial"/>
          <w:sz w:val="22"/>
          <w:szCs w:val="22"/>
        </w:rPr>
        <w:t>13 «Κώδικας Δικηγόρων» (ΦΕΚ Α΄</w:t>
      </w:r>
      <w:r>
        <w:rPr>
          <w:rFonts w:ascii="Arial" w:hAnsi="Arial" w:cs="Arial"/>
          <w:sz w:val="22"/>
          <w:szCs w:val="22"/>
        </w:rPr>
        <w:t xml:space="preserve">208/27-9-2013) και τροποποιήθηκαν με τις διατάξεις του Ν. 4205/2013 (ΦΕΚ Α΄ 242/6-11-2013)  στο </w:t>
      </w:r>
      <w:r w:rsidRPr="0044272B">
        <w:rPr>
          <w:rFonts w:ascii="Arial" w:hAnsi="Arial" w:cs="Arial"/>
          <w:b/>
          <w:sz w:val="22"/>
          <w:szCs w:val="22"/>
        </w:rPr>
        <w:t xml:space="preserve">συνολικό ποσό των </w:t>
      </w:r>
      <w:r w:rsidR="001A0041">
        <w:rPr>
          <w:rFonts w:ascii="Arial" w:hAnsi="Arial" w:cs="Arial"/>
          <w:b/>
          <w:sz w:val="22"/>
          <w:szCs w:val="22"/>
        </w:rPr>
        <w:t xml:space="preserve">επτακοσίων τριάντα τεσσάρων </w:t>
      </w:r>
      <w:r>
        <w:rPr>
          <w:rFonts w:ascii="Arial" w:hAnsi="Arial" w:cs="Arial"/>
          <w:b/>
          <w:sz w:val="22"/>
          <w:szCs w:val="22"/>
        </w:rPr>
        <w:t xml:space="preserve">ευρώ και </w:t>
      </w:r>
      <w:r w:rsidR="001A0041">
        <w:rPr>
          <w:rFonts w:ascii="Arial" w:hAnsi="Arial" w:cs="Arial"/>
          <w:b/>
          <w:sz w:val="22"/>
          <w:szCs w:val="22"/>
        </w:rPr>
        <w:t xml:space="preserve">οκτώ </w:t>
      </w:r>
      <w:r>
        <w:rPr>
          <w:rFonts w:ascii="Arial" w:hAnsi="Arial" w:cs="Arial"/>
          <w:b/>
          <w:sz w:val="22"/>
          <w:szCs w:val="22"/>
        </w:rPr>
        <w:t>λεπτών με το Φ.Π.Α. (</w:t>
      </w:r>
      <w:r w:rsidR="001A0041">
        <w:rPr>
          <w:rFonts w:ascii="Arial" w:hAnsi="Arial" w:cs="Arial"/>
          <w:b/>
          <w:sz w:val="22"/>
          <w:szCs w:val="22"/>
        </w:rPr>
        <w:t>734</w:t>
      </w:r>
      <w:r>
        <w:rPr>
          <w:rFonts w:ascii="Arial" w:hAnsi="Arial" w:cs="Arial"/>
          <w:b/>
          <w:sz w:val="22"/>
          <w:szCs w:val="22"/>
        </w:rPr>
        <w:t>,</w:t>
      </w:r>
      <w:r w:rsidR="001A0041">
        <w:rPr>
          <w:rFonts w:ascii="Arial" w:hAnsi="Arial" w:cs="Arial"/>
          <w:b/>
          <w:sz w:val="22"/>
          <w:szCs w:val="22"/>
        </w:rPr>
        <w:t xml:space="preserve">08 </w:t>
      </w:r>
      <w:r w:rsidRPr="0044272B">
        <w:rPr>
          <w:rFonts w:ascii="Arial" w:hAnsi="Arial" w:cs="Arial"/>
          <w:b/>
          <w:sz w:val="22"/>
          <w:szCs w:val="22"/>
        </w:rPr>
        <w:t>ευρώ</w:t>
      </w:r>
      <w:r>
        <w:rPr>
          <w:rFonts w:ascii="Arial" w:hAnsi="Arial" w:cs="Arial"/>
          <w:b/>
          <w:sz w:val="22"/>
          <w:szCs w:val="22"/>
        </w:rPr>
        <w:t>),</w:t>
      </w:r>
      <w:r>
        <w:rPr>
          <w:rFonts w:ascii="Arial" w:hAnsi="Arial" w:cs="Arial"/>
          <w:sz w:val="22"/>
          <w:szCs w:val="22"/>
        </w:rPr>
        <w:t xml:space="preserve"> ήτοι αναλυτικά </w:t>
      </w:r>
      <w:r w:rsidRPr="0044272B">
        <w:rPr>
          <w:rFonts w:ascii="Arial" w:hAnsi="Arial" w:cs="Arial"/>
          <w:sz w:val="22"/>
          <w:szCs w:val="22"/>
        </w:rPr>
        <w:t>:</w:t>
      </w:r>
    </w:p>
    <w:p w:rsidR="00261282" w:rsidRDefault="00261282" w:rsidP="00261282">
      <w:pPr>
        <w:pStyle w:val="a4"/>
        <w:spacing w:line="360" w:lineRule="auto"/>
        <w:ind w:left="0" w:firstLine="851"/>
        <w:jc w:val="both"/>
        <w:rPr>
          <w:rFonts w:ascii="Arial" w:hAnsi="Arial" w:cs="Arial"/>
          <w:sz w:val="22"/>
          <w:szCs w:val="22"/>
        </w:rPr>
      </w:pPr>
      <w:proofErr w:type="spellStart"/>
      <w:r w:rsidRPr="0044272B">
        <w:rPr>
          <w:rFonts w:ascii="Arial" w:hAnsi="Arial" w:cs="Arial"/>
          <w:b/>
          <w:sz w:val="22"/>
          <w:szCs w:val="22"/>
        </w:rPr>
        <w:t>Βα</w:t>
      </w:r>
      <w:proofErr w:type="spellEnd"/>
      <w:r w:rsidRPr="0044272B">
        <w:rPr>
          <w:rFonts w:ascii="Arial" w:hAnsi="Arial" w:cs="Arial"/>
          <w:b/>
          <w:sz w:val="22"/>
          <w:szCs w:val="22"/>
        </w:rPr>
        <w:t>)</w:t>
      </w:r>
      <w:r>
        <w:rPr>
          <w:rFonts w:ascii="Arial" w:hAnsi="Arial" w:cs="Arial"/>
          <w:b/>
          <w:sz w:val="22"/>
          <w:szCs w:val="22"/>
        </w:rPr>
        <w:t xml:space="preserve"> </w:t>
      </w:r>
      <w:r>
        <w:rPr>
          <w:rFonts w:ascii="Arial" w:hAnsi="Arial" w:cs="Arial"/>
          <w:sz w:val="22"/>
          <w:szCs w:val="22"/>
        </w:rPr>
        <w:t>Για την παράστασή τ</w:t>
      </w:r>
      <w:r w:rsidR="001A0041">
        <w:rPr>
          <w:rFonts w:ascii="Arial" w:hAnsi="Arial" w:cs="Arial"/>
          <w:sz w:val="22"/>
          <w:szCs w:val="22"/>
        </w:rPr>
        <w:t>ης</w:t>
      </w:r>
      <w:r>
        <w:rPr>
          <w:rFonts w:ascii="Arial" w:hAnsi="Arial" w:cs="Arial"/>
          <w:sz w:val="22"/>
          <w:szCs w:val="22"/>
        </w:rPr>
        <w:t xml:space="preserve"> ενώπιον του Μονομελούς Πρωτοδικείου Λαμίας κατά τη συζήτηση της με αριθ. κατ. 169/Π-ΑΠ/54/30-1-2023 αίτησης (προσωρινής τιμής</w:t>
      </w:r>
      <w:r w:rsidR="00D01B1F">
        <w:rPr>
          <w:rFonts w:ascii="Arial" w:hAnsi="Arial" w:cs="Arial"/>
          <w:sz w:val="22"/>
          <w:szCs w:val="22"/>
        </w:rPr>
        <w:t xml:space="preserve"> μονάδος</w:t>
      </w:r>
      <w:r>
        <w:rPr>
          <w:rFonts w:ascii="Arial" w:hAnsi="Arial" w:cs="Arial"/>
          <w:sz w:val="22"/>
          <w:szCs w:val="22"/>
        </w:rPr>
        <w:t xml:space="preserve">) κατά τη </w:t>
      </w:r>
      <w:r w:rsidRPr="00E253D4">
        <w:rPr>
          <w:rFonts w:ascii="Arial" w:hAnsi="Arial" w:cs="Arial"/>
          <w:b/>
          <w:sz w:val="22"/>
          <w:szCs w:val="22"/>
        </w:rPr>
        <w:t xml:space="preserve">δικάσιμο </w:t>
      </w:r>
      <w:r>
        <w:rPr>
          <w:rFonts w:ascii="Arial" w:hAnsi="Arial" w:cs="Arial"/>
          <w:sz w:val="22"/>
          <w:szCs w:val="22"/>
        </w:rPr>
        <w:t xml:space="preserve">της </w:t>
      </w:r>
      <w:r>
        <w:rPr>
          <w:rFonts w:ascii="Arial" w:hAnsi="Arial" w:cs="Arial"/>
          <w:b/>
          <w:sz w:val="22"/>
          <w:szCs w:val="22"/>
        </w:rPr>
        <w:t>9</w:t>
      </w:r>
      <w:r w:rsidRPr="00261282">
        <w:rPr>
          <w:rFonts w:ascii="Arial" w:hAnsi="Arial" w:cs="Arial"/>
          <w:b/>
          <w:sz w:val="22"/>
          <w:szCs w:val="22"/>
          <w:vertAlign w:val="superscript"/>
        </w:rPr>
        <w:t>ης</w:t>
      </w:r>
      <w:r>
        <w:rPr>
          <w:rFonts w:ascii="Arial" w:hAnsi="Arial" w:cs="Arial"/>
          <w:b/>
          <w:sz w:val="22"/>
          <w:szCs w:val="22"/>
        </w:rPr>
        <w:t>-6-2023</w:t>
      </w:r>
      <w:r>
        <w:rPr>
          <w:rFonts w:ascii="Arial" w:hAnsi="Arial" w:cs="Arial"/>
          <w:sz w:val="22"/>
          <w:szCs w:val="22"/>
        </w:rPr>
        <w:t xml:space="preserve">, καθώς και σε κάθε μετ’ αναβολή δικάσιμο ή ματαίωση ή </w:t>
      </w:r>
      <w:proofErr w:type="spellStart"/>
      <w:r>
        <w:rPr>
          <w:rFonts w:ascii="Arial" w:hAnsi="Arial" w:cs="Arial"/>
          <w:sz w:val="22"/>
          <w:szCs w:val="22"/>
        </w:rPr>
        <w:t>ανασυζήτηση</w:t>
      </w:r>
      <w:proofErr w:type="spellEnd"/>
      <w:r>
        <w:rPr>
          <w:rFonts w:ascii="Arial" w:hAnsi="Arial" w:cs="Arial"/>
          <w:sz w:val="22"/>
          <w:szCs w:val="22"/>
        </w:rPr>
        <w:t xml:space="preserve"> ή μετ’ απόδειξη συζήτησή της, ποσό ενενήντα έξι </w:t>
      </w:r>
      <w:r w:rsidRPr="001D1ADE">
        <w:rPr>
          <w:rFonts w:ascii="Arial" w:hAnsi="Arial" w:cs="Arial"/>
          <w:b/>
          <w:sz w:val="22"/>
          <w:szCs w:val="22"/>
        </w:rPr>
        <w:t>(</w:t>
      </w:r>
      <w:r>
        <w:rPr>
          <w:rFonts w:ascii="Arial" w:hAnsi="Arial" w:cs="Arial"/>
          <w:b/>
          <w:sz w:val="22"/>
          <w:szCs w:val="22"/>
        </w:rPr>
        <w:t>96,00</w:t>
      </w:r>
      <w:r w:rsidRPr="001D1ADE">
        <w:rPr>
          <w:rFonts w:ascii="Arial" w:hAnsi="Arial" w:cs="Arial"/>
          <w:b/>
          <w:sz w:val="22"/>
          <w:szCs w:val="22"/>
        </w:rPr>
        <w:t>) ευρώ</w:t>
      </w:r>
      <w:r>
        <w:rPr>
          <w:rFonts w:ascii="Arial" w:hAnsi="Arial" w:cs="Arial"/>
          <w:sz w:val="22"/>
          <w:szCs w:val="22"/>
        </w:rPr>
        <w:t>,</w:t>
      </w:r>
    </w:p>
    <w:p w:rsidR="00261282" w:rsidRDefault="00261282" w:rsidP="00261282">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Ββ</w:t>
      </w:r>
      <w:proofErr w:type="spellEnd"/>
      <w:r>
        <w:rPr>
          <w:rFonts w:ascii="Arial" w:hAnsi="Arial" w:cs="Arial"/>
          <w:b/>
          <w:sz w:val="22"/>
          <w:szCs w:val="22"/>
        </w:rPr>
        <w:t xml:space="preserve">) </w:t>
      </w:r>
      <w:r>
        <w:rPr>
          <w:rFonts w:ascii="Arial" w:hAnsi="Arial" w:cs="Arial"/>
          <w:sz w:val="22"/>
          <w:szCs w:val="22"/>
        </w:rPr>
        <w:t xml:space="preserve">Για τη σύνταξη και κατάθεση προτάσεων, ποσό ενενήντα έξι  </w:t>
      </w:r>
      <w:r w:rsidRPr="001D1ADE">
        <w:rPr>
          <w:rFonts w:ascii="Arial" w:hAnsi="Arial" w:cs="Arial"/>
          <w:b/>
          <w:sz w:val="22"/>
          <w:szCs w:val="22"/>
        </w:rPr>
        <w:t>(</w:t>
      </w:r>
      <w:r>
        <w:rPr>
          <w:rFonts w:ascii="Arial" w:hAnsi="Arial" w:cs="Arial"/>
          <w:b/>
          <w:sz w:val="22"/>
          <w:szCs w:val="22"/>
        </w:rPr>
        <w:t>96</w:t>
      </w:r>
      <w:r w:rsidRPr="001D1ADE">
        <w:rPr>
          <w:rFonts w:ascii="Arial" w:hAnsi="Arial" w:cs="Arial"/>
          <w:b/>
          <w:sz w:val="22"/>
          <w:szCs w:val="22"/>
        </w:rPr>
        <w:t>,00) ευρώ</w:t>
      </w:r>
      <w:r>
        <w:rPr>
          <w:rFonts w:ascii="Arial" w:hAnsi="Arial" w:cs="Arial"/>
          <w:sz w:val="22"/>
          <w:szCs w:val="22"/>
        </w:rPr>
        <w:t>,</w:t>
      </w:r>
    </w:p>
    <w:p w:rsidR="00261282" w:rsidRDefault="00261282" w:rsidP="00261282">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Βγ</w:t>
      </w:r>
      <w:proofErr w:type="spellEnd"/>
      <w:r>
        <w:rPr>
          <w:rFonts w:ascii="Arial" w:hAnsi="Arial" w:cs="Arial"/>
          <w:b/>
          <w:sz w:val="22"/>
          <w:szCs w:val="22"/>
        </w:rPr>
        <w:t xml:space="preserve">) </w:t>
      </w:r>
      <w:r>
        <w:rPr>
          <w:rFonts w:ascii="Arial" w:hAnsi="Arial" w:cs="Arial"/>
          <w:sz w:val="22"/>
          <w:szCs w:val="22"/>
        </w:rPr>
        <w:t xml:space="preserve">Για την απασχόληση - μελέτη της δικογραφίας, ποσό </w:t>
      </w:r>
      <w:r w:rsidR="001A0041">
        <w:rPr>
          <w:rFonts w:ascii="Arial" w:hAnsi="Arial" w:cs="Arial"/>
          <w:sz w:val="22"/>
          <w:szCs w:val="22"/>
        </w:rPr>
        <w:t>τετρακοσίων</w:t>
      </w:r>
      <w:r>
        <w:rPr>
          <w:rFonts w:ascii="Arial" w:hAnsi="Arial" w:cs="Arial"/>
          <w:sz w:val="22"/>
          <w:szCs w:val="22"/>
        </w:rPr>
        <w:t xml:space="preserve"> (</w:t>
      </w:r>
      <w:r w:rsidR="001A0041">
        <w:rPr>
          <w:rFonts w:ascii="Arial" w:hAnsi="Arial" w:cs="Arial"/>
          <w:sz w:val="22"/>
          <w:szCs w:val="22"/>
        </w:rPr>
        <w:t>400</w:t>
      </w:r>
      <w:r>
        <w:rPr>
          <w:rFonts w:ascii="Arial" w:hAnsi="Arial" w:cs="Arial"/>
          <w:sz w:val="22"/>
          <w:szCs w:val="22"/>
        </w:rPr>
        <w:t xml:space="preserve">,00) ευρώ, δηλ. </w:t>
      </w:r>
      <w:r w:rsidRPr="00886B3B">
        <w:rPr>
          <w:rFonts w:ascii="Arial" w:hAnsi="Arial" w:cs="Arial"/>
          <w:sz w:val="22"/>
          <w:szCs w:val="22"/>
        </w:rPr>
        <w:t>:</w:t>
      </w:r>
      <w:r>
        <w:rPr>
          <w:rFonts w:ascii="Arial" w:hAnsi="Arial" w:cs="Arial"/>
          <w:sz w:val="22"/>
          <w:szCs w:val="22"/>
        </w:rPr>
        <w:t xml:space="preserve"> </w:t>
      </w:r>
      <w:r w:rsidR="001A0041">
        <w:rPr>
          <w:rFonts w:ascii="Arial" w:hAnsi="Arial" w:cs="Arial"/>
          <w:sz w:val="22"/>
          <w:szCs w:val="22"/>
        </w:rPr>
        <w:t>5</w:t>
      </w:r>
      <w:r>
        <w:rPr>
          <w:rFonts w:ascii="Arial" w:hAnsi="Arial" w:cs="Arial"/>
          <w:sz w:val="22"/>
          <w:szCs w:val="22"/>
        </w:rPr>
        <w:t xml:space="preserve"> ώρες χ 80,00 ευρώ (χρονοχρέωση /ώρα) = </w:t>
      </w:r>
      <w:r w:rsidR="001A0041">
        <w:rPr>
          <w:rFonts w:ascii="Arial" w:hAnsi="Arial" w:cs="Arial"/>
          <w:b/>
          <w:sz w:val="22"/>
          <w:szCs w:val="22"/>
        </w:rPr>
        <w:t>400</w:t>
      </w:r>
      <w:r w:rsidRPr="001D1ADE">
        <w:rPr>
          <w:rFonts w:ascii="Arial" w:hAnsi="Arial" w:cs="Arial"/>
          <w:b/>
          <w:sz w:val="22"/>
          <w:szCs w:val="22"/>
        </w:rPr>
        <w:t>,00 ευρώ</w:t>
      </w:r>
      <w:r>
        <w:rPr>
          <w:rFonts w:ascii="Arial" w:hAnsi="Arial" w:cs="Arial"/>
          <w:sz w:val="22"/>
          <w:szCs w:val="22"/>
        </w:rPr>
        <w:t xml:space="preserve">, </w:t>
      </w:r>
    </w:p>
    <w:p w:rsidR="00261282" w:rsidRDefault="00261282" w:rsidP="00261282">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Βδ</w:t>
      </w:r>
      <w:proofErr w:type="spellEnd"/>
      <w:r>
        <w:rPr>
          <w:rFonts w:ascii="Arial" w:hAnsi="Arial" w:cs="Arial"/>
          <w:b/>
          <w:sz w:val="22"/>
          <w:szCs w:val="22"/>
        </w:rPr>
        <w:t xml:space="preserve">) </w:t>
      </w:r>
      <w:r>
        <w:rPr>
          <w:rFonts w:ascii="Arial" w:hAnsi="Arial" w:cs="Arial"/>
          <w:sz w:val="22"/>
          <w:szCs w:val="22"/>
        </w:rPr>
        <w:t>Για Φ.Π.Α. 24%, υπολογιζ</w:t>
      </w:r>
      <w:r w:rsidR="001A0041">
        <w:rPr>
          <w:rFonts w:ascii="Arial" w:hAnsi="Arial" w:cs="Arial"/>
          <w:sz w:val="22"/>
          <w:szCs w:val="22"/>
        </w:rPr>
        <w:t>ό</w:t>
      </w:r>
      <w:r>
        <w:rPr>
          <w:rFonts w:ascii="Arial" w:hAnsi="Arial" w:cs="Arial"/>
          <w:sz w:val="22"/>
          <w:szCs w:val="22"/>
        </w:rPr>
        <w:t>μ</w:t>
      </w:r>
      <w:r w:rsidR="001A0041">
        <w:rPr>
          <w:rFonts w:ascii="Arial" w:hAnsi="Arial" w:cs="Arial"/>
          <w:sz w:val="22"/>
          <w:szCs w:val="22"/>
        </w:rPr>
        <w:t>ε</w:t>
      </w:r>
      <w:r>
        <w:rPr>
          <w:rFonts w:ascii="Arial" w:hAnsi="Arial" w:cs="Arial"/>
          <w:sz w:val="22"/>
          <w:szCs w:val="22"/>
        </w:rPr>
        <w:t xml:space="preserve">νου στα παραπάνω ποσά, ποσό </w:t>
      </w:r>
      <w:r w:rsidR="001A0041">
        <w:rPr>
          <w:rFonts w:ascii="Arial" w:hAnsi="Arial" w:cs="Arial"/>
          <w:sz w:val="22"/>
          <w:szCs w:val="22"/>
        </w:rPr>
        <w:t xml:space="preserve">εκατόν σαράντα δύο </w:t>
      </w:r>
      <w:r>
        <w:rPr>
          <w:rFonts w:ascii="Arial" w:hAnsi="Arial" w:cs="Arial"/>
          <w:sz w:val="22"/>
          <w:szCs w:val="22"/>
        </w:rPr>
        <w:t xml:space="preserve">ευρώ και </w:t>
      </w:r>
      <w:r w:rsidR="001A0041">
        <w:rPr>
          <w:rFonts w:ascii="Arial" w:hAnsi="Arial" w:cs="Arial"/>
          <w:sz w:val="22"/>
          <w:szCs w:val="22"/>
        </w:rPr>
        <w:t>οκτώ</w:t>
      </w:r>
      <w:r>
        <w:rPr>
          <w:rFonts w:ascii="Arial" w:hAnsi="Arial" w:cs="Arial"/>
          <w:sz w:val="22"/>
          <w:szCs w:val="22"/>
        </w:rPr>
        <w:t xml:space="preserve"> λεπτών </w:t>
      </w:r>
      <w:r>
        <w:rPr>
          <w:rFonts w:ascii="Arial" w:hAnsi="Arial" w:cs="Arial"/>
          <w:b/>
          <w:sz w:val="22"/>
          <w:szCs w:val="22"/>
        </w:rPr>
        <w:t>(</w:t>
      </w:r>
      <w:r w:rsidR="001A0041">
        <w:rPr>
          <w:rFonts w:ascii="Arial" w:hAnsi="Arial" w:cs="Arial"/>
          <w:b/>
          <w:sz w:val="22"/>
          <w:szCs w:val="22"/>
        </w:rPr>
        <w:t>142</w:t>
      </w:r>
      <w:r>
        <w:rPr>
          <w:rFonts w:ascii="Arial" w:hAnsi="Arial" w:cs="Arial"/>
          <w:b/>
          <w:sz w:val="22"/>
          <w:szCs w:val="22"/>
        </w:rPr>
        <w:t>,</w:t>
      </w:r>
      <w:r w:rsidR="001A0041">
        <w:rPr>
          <w:rFonts w:ascii="Arial" w:hAnsi="Arial" w:cs="Arial"/>
          <w:b/>
          <w:sz w:val="22"/>
          <w:szCs w:val="22"/>
        </w:rPr>
        <w:t>08</w:t>
      </w:r>
      <w:r>
        <w:rPr>
          <w:rFonts w:ascii="Arial" w:hAnsi="Arial" w:cs="Arial"/>
          <w:b/>
          <w:sz w:val="22"/>
          <w:szCs w:val="22"/>
        </w:rPr>
        <w:t xml:space="preserve"> ευρώ), </w:t>
      </w:r>
      <w:r>
        <w:rPr>
          <w:rFonts w:ascii="Arial" w:hAnsi="Arial" w:cs="Arial"/>
          <w:sz w:val="22"/>
          <w:szCs w:val="22"/>
        </w:rPr>
        <w:t xml:space="preserve">δηλαδή </w:t>
      </w:r>
      <w:r w:rsidRPr="001D1ADE">
        <w:rPr>
          <w:rFonts w:ascii="Arial" w:hAnsi="Arial" w:cs="Arial"/>
          <w:sz w:val="22"/>
          <w:szCs w:val="22"/>
        </w:rPr>
        <w:t>:</w:t>
      </w:r>
      <w:r>
        <w:rPr>
          <w:rFonts w:ascii="Arial" w:hAnsi="Arial" w:cs="Arial"/>
          <w:sz w:val="22"/>
          <w:szCs w:val="22"/>
        </w:rPr>
        <w:t xml:space="preserve"> 96,00 € + 96,00 € + </w:t>
      </w:r>
      <w:r w:rsidR="001A0041">
        <w:rPr>
          <w:rFonts w:ascii="Arial" w:hAnsi="Arial" w:cs="Arial"/>
          <w:sz w:val="22"/>
          <w:szCs w:val="22"/>
        </w:rPr>
        <w:t>400</w:t>
      </w:r>
      <w:r>
        <w:rPr>
          <w:rFonts w:ascii="Arial" w:hAnsi="Arial" w:cs="Arial"/>
          <w:sz w:val="22"/>
          <w:szCs w:val="22"/>
        </w:rPr>
        <w:t xml:space="preserve">,00 € = </w:t>
      </w:r>
      <w:r w:rsidR="001A0041">
        <w:rPr>
          <w:rFonts w:ascii="Arial" w:hAnsi="Arial" w:cs="Arial"/>
          <w:sz w:val="22"/>
          <w:szCs w:val="22"/>
        </w:rPr>
        <w:t>592</w:t>
      </w:r>
      <w:r>
        <w:rPr>
          <w:rFonts w:ascii="Arial" w:hAnsi="Arial" w:cs="Arial"/>
          <w:sz w:val="22"/>
          <w:szCs w:val="22"/>
        </w:rPr>
        <w:t xml:space="preserve">,00 € χ 24% = </w:t>
      </w:r>
      <w:r w:rsidR="001A0041">
        <w:rPr>
          <w:rFonts w:ascii="Arial" w:hAnsi="Arial" w:cs="Arial"/>
          <w:sz w:val="22"/>
          <w:szCs w:val="22"/>
        </w:rPr>
        <w:t xml:space="preserve">142,08 </w:t>
      </w:r>
      <w:r>
        <w:rPr>
          <w:rFonts w:ascii="Arial" w:hAnsi="Arial" w:cs="Arial"/>
          <w:sz w:val="22"/>
          <w:szCs w:val="22"/>
        </w:rPr>
        <w:t>ευρώ.</w:t>
      </w:r>
    </w:p>
    <w:p w:rsidR="00261282" w:rsidRPr="0009690E" w:rsidRDefault="003A0B98" w:rsidP="00261282">
      <w:pPr>
        <w:pStyle w:val="a4"/>
        <w:spacing w:line="360" w:lineRule="auto"/>
        <w:ind w:left="4189" w:firstLine="851"/>
        <w:jc w:val="both"/>
        <w:rPr>
          <w:rFonts w:ascii="Arial" w:hAnsi="Arial" w:cs="Arial"/>
          <w:b/>
          <w:sz w:val="22"/>
          <w:szCs w:val="22"/>
          <w:lang w:val="en-US"/>
        </w:rPr>
      </w:pPr>
      <w:r>
        <w:rPr>
          <w:rFonts w:ascii="Arial" w:hAnsi="Arial" w:cs="Arial"/>
          <w:b/>
          <w:sz w:val="22"/>
          <w:szCs w:val="22"/>
        </w:rPr>
        <w:t>Λ</w:t>
      </w:r>
      <w:r w:rsidR="00261282">
        <w:rPr>
          <w:rFonts w:ascii="Arial" w:hAnsi="Arial" w:cs="Arial"/>
          <w:b/>
          <w:sz w:val="22"/>
          <w:szCs w:val="22"/>
        </w:rPr>
        <w:t xml:space="preserve">αμία,   </w:t>
      </w:r>
      <w:r w:rsidR="0009690E">
        <w:rPr>
          <w:rFonts w:ascii="Arial" w:hAnsi="Arial" w:cs="Arial"/>
          <w:b/>
          <w:sz w:val="22"/>
          <w:szCs w:val="22"/>
          <w:lang w:val="en-US"/>
        </w:rPr>
        <w:t>31</w:t>
      </w:r>
      <w:r w:rsidR="00261282">
        <w:rPr>
          <w:rFonts w:ascii="Arial" w:hAnsi="Arial" w:cs="Arial"/>
          <w:b/>
          <w:sz w:val="22"/>
          <w:szCs w:val="22"/>
        </w:rPr>
        <w:t>-</w:t>
      </w:r>
      <w:r w:rsidR="0009690E">
        <w:rPr>
          <w:rFonts w:ascii="Arial" w:hAnsi="Arial" w:cs="Arial"/>
          <w:b/>
          <w:sz w:val="22"/>
          <w:szCs w:val="22"/>
          <w:lang w:val="en-US"/>
        </w:rPr>
        <w:t>0</w:t>
      </w:r>
      <w:r w:rsidR="0009690E">
        <w:rPr>
          <w:rFonts w:ascii="Arial" w:hAnsi="Arial" w:cs="Arial"/>
          <w:b/>
          <w:sz w:val="22"/>
          <w:szCs w:val="22"/>
        </w:rPr>
        <w:t>5-2023</w:t>
      </w:r>
    </w:p>
    <w:p w:rsidR="003A0B98" w:rsidRDefault="00261282" w:rsidP="00261282">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261282" w:rsidRDefault="00261282" w:rsidP="003A0B98">
      <w:pPr>
        <w:pStyle w:val="a4"/>
        <w:spacing w:line="360" w:lineRule="auto"/>
        <w:ind w:left="4189" w:firstLine="851"/>
        <w:jc w:val="both"/>
        <w:rPr>
          <w:rFonts w:ascii="Arial" w:hAnsi="Arial" w:cs="Arial"/>
          <w:b/>
          <w:sz w:val="22"/>
          <w:szCs w:val="22"/>
        </w:rPr>
      </w:pPr>
      <w:r>
        <w:rPr>
          <w:rFonts w:ascii="Arial" w:hAnsi="Arial" w:cs="Arial"/>
          <w:b/>
          <w:sz w:val="22"/>
          <w:szCs w:val="22"/>
        </w:rPr>
        <w:t xml:space="preserve"> Ο Προϊστάμενος</w:t>
      </w:r>
    </w:p>
    <w:p w:rsidR="00261282" w:rsidRPr="00261282" w:rsidRDefault="00261282" w:rsidP="00261282">
      <w:pPr>
        <w:pStyle w:val="a4"/>
        <w:spacing w:line="360" w:lineRule="auto"/>
        <w:ind w:left="2749" w:firstLine="851"/>
        <w:jc w:val="both"/>
        <w:rPr>
          <w:rFonts w:ascii="Arial" w:hAnsi="Arial" w:cs="Arial"/>
          <w:b/>
          <w:sz w:val="22"/>
          <w:szCs w:val="22"/>
        </w:rPr>
      </w:pPr>
      <w:r>
        <w:rPr>
          <w:rFonts w:ascii="Arial" w:hAnsi="Arial" w:cs="Arial"/>
          <w:b/>
          <w:sz w:val="22"/>
          <w:szCs w:val="22"/>
        </w:rPr>
        <w:t xml:space="preserve">         του Τμήματος </w:t>
      </w:r>
      <w:r w:rsidRPr="00261282">
        <w:rPr>
          <w:rFonts w:ascii="Arial" w:hAnsi="Arial" w:cs="Arial"/>
          <w:b/>
          <w:sz w:val="22"/>
          <w:szCs w:val="22"/>
        </w:rPr>
        <w:t>Νομικής Υπηρεσίας</w:t>
      </w:r>
    </w:p>
    <w:p w:rsidR="00400439" w:rsidRDefault="00400439" w:rsidP="00400439">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p>
    <w:p w:rsidR="00400439" w:rsidRDefault="00400439" w:rsidP="00400439">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233EE8" w:rsidRDefault="00400439" w:rsidP="003A19A4">
      <w:pPr>
        <w:pStyle w:val="a4"/>
        <w:spacing w:line="360" w:lineRule="auto"/>
        <w:ind w:left="0" w:firstLine="851"/>
        <w:jc w:val="both"/>
        <w:rPr>
          <w:rFonts w:ascii="Arial" w:hAnsi="Arial" w:cs="Arial"/>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rsidR="00233EE8" w:rsidRDefault="00233EE8">
      <w:pPr>
        <w:spacing w:after="200" w:line="276" w:lineRule="auto"/>
        <w:rPr>
          <w:rFonts w:ascii="Arial" w:hAnsi="Arial" w:cs="Arial"/>
          <w:sz w:val="22"/>
          <w:szCs w:val="22"/>
        </w:rPr>
      </w:pPr>
      <w:r>
        <w:rPr>
          <w:rFonts w:ascii="Arial" w:hAnsi="Arial" w:cs="Arial"/>
          <w:sz w:val="22"/>
          <w:szCs w:val="22"/>
        </w:rPr>
        <w:lastRenderedPageBreak/>
        <w:br w:type="page"/>
      </w:r>
    </w:p>
    <w:p w:rsidR="000E1D14" w:rsidRDefault="00233EE8" w:rsidP="003A19A4">
      <w:pPr>
        <w:pStyle w:val="a4"/>
        <w:spacing w:line="360" w:lineRule="auto"/>
        <w:ind w:left="0" w:firstLine="851"/>
        <w:jc w:val="both"/>
      </w:pPr>
      <w:r>
        <w:lastRenderedPageBreak/>
        <w:pict>
          <v:shape id="_x0000_i1026" type="#_x0000_t75" alt="Γραμμή υπογραφής του Microsoft Office..." style="width:191.7pt;height:96.3pt">
            <v:imagedata r:id="rId10" o:title=""/>
            <o:lock v:ext="edit" ungrouping="t" rotation="t" cropping="t" verticies="t" text="t" grouping="t"/>
            <o:signatureline v:ext="edit" id="{91AC35D9-C8B9-4531-A153-C226D3C5FD92}" provid="{00000000-0000-0000-0000-000000000000}" o:suggestedsigner="ΒΛΑΣΙΟΣ ΚΑΡΑΝΑΣΙΟΣ" issignatureline="t"/>
          </v:shape>
        </w:pict>
      </w:r>
      <w:bookmarkStart w:id="0" w:name="_GoBack"/>
      <w:bookmarkEnd w:id="0"/>
    </w:p>
    <w:sectPr w:rsidR="000E1D14" w:rsidSect="001D1ADE">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5B7" w:rsidRDefault="003415B7" w:rsidP="00945FAC">
      <w:r>
        <w:separator/>
      </w:r>
    </w:p>
  </w:endnote>
  <w:endnote w:type="continuationSeparator" w:id="0">
    <w:p w:rsidR="003415B7" w:rsidRDefault="003415B7" w:rsidP="0094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2587470"/>
      <w:docPartObj>
        <w:docPartGallery w:val="Page Numbers (Bottom of Page)"/>
        <w:docPartUnique/>
      </w:docPartObj>
    </w:sdtPr>
    <w:sdtEndPr/>
    <w:sdtContent>
      <w:sdt>
        <w:sdtPr>
          <w:id w:val="98381352"/>
          <w:docPartObj>
            <w:docPartGallery w:val="Page Numbers (Top of Page)"/>
            <w:docPartUnique/>
          </w:docPartObj>
        </w:sdtPr>
        <w:sdtEndPr/>
        <w:sdtContent>
          <w:p w:rsidR="00945FAC" w:rsidRDefault="00945FAC">
            <w:pPr>
              <w:pStyle w:val="a5"/>
            </w:pPr>
            <w:r>
              <w:t xml:space="preserve">                                                 Σελίδα </w:t>
            </w:r>
            <w:r>
              <w:rPr>
                <w:b/>
                <w:bCs/>
              </w:rPr>
              <w:fldChar w:fldCharType="begin"/>
            </w:r>
            <w:r>
              <w:rPr>
                <w:b/>
                <w:bCs/>
              </w:rPr>
              <w:instrText>PAGE</w:instrText>
            </w:r>
            <w:r>
              <w:rPr>
                <w:b/>
                <w:bCs/>
              </w:rPr>
              <w:fldChar w:fldCharType="separate"/>
            </w:r>
            <w:r w:rsidR="00233EE8">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233EE8">
              <w:rPr>
                <w:b/>
                <w:bCs/>
                <w:noProof/>
              </w:rPr>
              <w:t>5</w:t>
            </w:r>
            <w:r>
              <w:rPr>
                <w:b/>
                <w:bCs/>
              </w:rPr>
              <w:fldChar w:fldCharType="end"/>
            </w:r>
          </w:p>
        </w:sdtContent>
      </w:sdt>
    </w:sdtContent>
  </w:sdt>
  <w:p w:rsidR="001D1ADE" w:rsidRDefault="003415B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5B7" w:rsidRDefault="003415B7" w:rsidP="00945FAC">
      <w:r>
        <w:separator/>
      </w:r>
    </w:p>
  </w:footnote>
  <w:footnote w:type="continuationSeparator" w:id="0">
    <w:p w:rsidR="003415B7" w:rsidRDefault="003415B7" w:rsidP="00945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439"/>
    <w:rsid w:val="00036236"/>
    <w:rsid w:val="0009690E"/>
    <w:rsid w:val="000E1D14"/>
    <w:rsid w:val="001A0041"/>
    <w:rsid w:val="00233EE8"/>
    <w:rsid w:val="00261282"/>
    <w:rsid w:val="003415B7"/>
    <w:rsid w:val="003A0B98"/>
    <w:rsid w:val="003A19A4"/>
    <w:rsid w:val="00400439"/>
    <w:rsid w:val="0050448D"/>
    <w:rsid w:val="00520286"/>
    <w:rsid w:val="00533B3A"/>
    <w:rsid w:val="005F714A"/>
    <w:rsid w:val="00734F95"/>
    <w:rsid w:val="007D2C37"/>
    <w:rsid w:val="00945FAC"/>
    <w:rsid w:val="00967859"/>
    <w:rsid w:val="009739EB"/>
    <w:rsid w:val="009E20CB"/>
    <w:rsid w:val="00A92B78"/>
    <w:rsid w:val="00B7109A"/>
    <w:rsid w:val="00D01B1F"/>
    <w:rsid w:val="00D412D4"/>
    <w:rsid w:val="00ED304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439"/>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00439"/>
    <w:pPr>
      <w:spacing w:after="120"/>
    </w:pPr>
  </w:style>
  <w:style w:type="character" w:customStyle="1" w:styleId="Char">
    <w:name w:val="Σώμα κειμένου Char"/>
    <w:basedOn w:val="a0"/>
    <w:link w:val="a3"/>
    <w:rsid w:val="00400439"/>
    <w:rPr>
      <w:rFonts w:ascii="Times New Roman" w:eastAsia="Times New Roman" w:hAnsi="Times New Roman" w:cs="Times New Roman"/>
      <w:sz w:val="24"/>
      <w:szCs w:val="24"/>
      <w:lang w:eastAsia="el-GR"/>
    </w:rPr>
  </w:style>
  <w:style w:type="paragraph" w:styleId="a4">
    <w:name w:val="List Paragraph"/>
    <w:basedOn w:val="a"/>
    <w:uiPriority w:val="34"/>
    <w:qFormat/>
    <w:rsid w:val="00400439"/>
    <w:pPr>
      <w:ind w:left="720"/>
      <w:contextualSpacing/>
    </w:pPr>
  </w:style>
  <w:style w:type="paragraph" w:styleId="a5">
    <w:name w:val="footer"/>
    <w:basedOn w:val="a"/>
    <w:link w:val="Char0"/>
    <w:uiPriority w:val="99"/>
    <w:unhideWhenUsed/>
    <w:rsid w:val="00400439"/>
    <w:pPr>
      <w:tabs>
        <w:tab w:val="center" w:pos="4153"/>
        <w:tab w:val="right" w:pos="8306"/>
      </w:tabs>
    </w:pPr>
  </w:style>
  <w:style w:type="character" w:customStyle="1" w:styleId="Char0">
    <w:name w:val="Υποσέλιδο Char"/>
    <w:basedOn w:val="a0"/>
    <w:link w:val="a5"/>
    <w:uiPriority w:val="99"/>
    <w:rsid w:val="00400439"/>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945FAC"/>
    <w:pPr>
      <w:tabs>
        <w:tab w:val="center" w:pos="4153"/>
        <w:tab w:val="right" w:pos="8306"/>
      </w:tabs>
    </w:pPr>
  </w:style>
  <w:style w:type="character" w:customStyle="1" w:styleId="Char1">
    <w:name w:val="Κεφαλίδα Char"/>
    <w:basedOn w:val="a0"/>
    <w:link w:val="a6"/>
    <w:uiPriority w:val="99"/>
    <w:rsid w:val="00945FAC"/>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967859"/>
    <w:rPr>
      <w:rFonts w:ascii="Tahoma" w:hAnsi="Tahoma" w:cs="Tahoma"/>
      <w:sz w:val="16"/>
      <w:szCs w:val="16"/>
    </w:rPr>
  </w:style>
  <w:style w:type="character" w:customStyle="1" w:styleId="Char2">
    <w:name w:val="Κείμενο πλαισίου Char"/>
    <w:basedOn w:val="a0"/>
    <w:link w:val="a7"/>
    <w:uiPriority w:val="99"/>
    <w:semiHidden/>
    <w:rsid w:val="00967859"/>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439"/>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00439"/>
    <w:pPr>
      <w:spacing w:after="120"/>
    </w:pPr>
  </w:style>
  <w:style w:type="character" w:customStyle="1" w:styleId="Char">
    <w:name w:val="Σώμα κειμένου Char"/>
    <w:basedOn w:val="a0"/>
    <w:link w:val="a3"/>
    <w:rsid w:val="00400439"/>
    <w:rPr>
      <w:rFonts w:ascii="Times New Roman" w:eastAsia="Times New Roman" w:hAnsi="Times New Roman" w:cs="Times New Roman"/>
      <w:sz w:val="24"/>
      <w:szCs w:val="24"/>
      <w:lang w:eastAsia="el-GR"/>
    </w:rPr>
  </w:style>
  <w:style w:type="paragraph" w:styleId="a4">
    <w:name w:val="List Paragraph"/>
    <w:basedOn w:val="a"/>
    <w:uiPriority w:val="34"/>
    <w:qFormat/>
    <w:rsid w:val="00400439"/>
    <w:pPr>
      <w:ind w:left="720"/>
      <w:contextualSpacing/>
    </w:pPr>
  </w:style>
  <w:style w:type="paragraph" w:styleId="a5">
    <w:name w:val="footer"/>
    <w:basedOn w:val="a"/>
    <w:link w:val="Char0"/>
    <w:uiPriority w:val="99"/>
    <w:unhideWhenUsed/>
    <w:rsid w:val="00400439"/>
    <w:pPr>
      <w:tabs>
        <w:tab w:val="center" w:pos="4153"/>
        <w:tab w:val="right" w:pos="8306"/>
      </w:tabs>
    </w:pPr>
  </w:style>
  <w:style w:type="character" w:customStyle="1" w:styleId="Char0">
    <w:name w:val="Υποσέλιδο Char"/>
    <w:basedOn w:val="a0"/>
    <w:link w:val="a5"/>
    <w:uiPriority w:val="99"/>
    <w:rsid w:val="00400439"/>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945FAC"/>
    <w:pPr>
      <w:tabs>
        <w:tab w:val="center" w:pos="4153"/>
        <w:tab w:val="right" w:pos="8306"/>
      </w:tabs>
    </w:pPr>
  </w:style>
  <w:style w:type="character" w:customStyle="1" w:styleId="Char1">
    <w:name w:val="Κεφαλίδα Char"/>
    <w:basedOn w:val="a0"/>
    <w:link w:val="a6"/>
    <w:uiPriority w:val="99"/>
    <w:rsid w:val="00945FAC"/>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967859"/>
    <w:rPr>
      <w:rFonts w:ascii="Tahoma" w:hAnsi="Tahoma" w:cs="Tahoma"/>
      <w:sz w:val="16"/>
      <w:szCs w:val="16"/>
    </w:rPr>
  </w:style>
  <w:style w:type="character" w:customStyle="1" w:styleId="Char2">
    <w:name w:val="Κείμενο πλαισίου Char"/>
    <w:basedOn w:val="a0"/>
    <w:link w:val="a7"/>
    <w:uiPriority w:val="99"/>
    <w:semiHidden/>
    <w:rsid w:val="00967859"/>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1164</Words>
  <Characters>6289</Characters>
  <Application>Microsoft Office Word</Application>
  <DocSecurity>0</DocSecurity>
  <Lines>52</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2023-05-31T10:17:00Z</cp:lastPrinted>
  <dcterms:created xsi:type="dcterms:W3CDTF">2023-05-31T10:17:00Z</dcterms:created>
  <dcterms:modified xsi:type="dcterms:W3CDTF">2023-05-31T10:18:00Z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cf9723dd959c4136b9dc1420caf5ed55.psdsxs" Id="R71b8cba2d44c4852" /></Relationships>
</file>